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w:t>
      </w:r>
      <w:bookmarkStart w:id="0" w:name="_GoBack"/>
      <w:bookmarkEnd w:id="0"/>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4E41360A" w14:textId="77777777" w:rsidR="0019297B" w:rsidRPr="00C84416" w:rsidRDefault="0019297B" w:rsidP="0019297B">
      <w:pPr>
        <w:rPr>
          <w:rFonts w:cs="ＭＳ Ｐゴシック"/>
          <w:color w:val="auto"/>
        </w:rPr>
      </w:pPr>
    </w:p>
    <w:p w14:paraId="36C2F6F3" w14:textId="77777777" w:rsidR="0019297B" w:rsidRPr="00C84416" w:rsidRDefault="0019297B" w:rsidP="0019297B">
      <w:pPr>
        <w:ind w:firstLineChars="100" w:firstLine="220"/>
        <w:rPr>
          <w:rFonts w:cs="ＭＳ Ｐゴシック"/>
          <w:color w:val="auto"/>
        </w:rPr>
      </w:pPr>
      <w:r w:rsidRPr="00C84416">
        <w:rPr>
          <w:rFonts w:cs="ＭＳ Ｐゴシック" w:hint="eastAsia"/>
          <w:color w:val="auto"/>
        </w:rPr>
        <w:t>１．委託業務の題目</w:t>
      </w:r>
    </w:p>
    <w:p w14:paraId="70888F88"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1C51E3A5" w14:textId="77777777" w:rsidR="0019297B" w:rsidRPr="00C84416" w:rsidRDefault="0019297B" w:rsidP="0019297B">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0C96EB77" w14:textId="77777777" w:rsidR="0019297B" w:rsidRPr="00C84416" w:rsidRDefault="0019297B" w:rsidP="0019297B">
      <w:pPr>
        <w:tabs>
          <w:tab w:val="left" w:pos="7700"/>
        </w:tabs>
        <w:rPr>
          <w:rFonts w:cs="ＭＳ Ｐゴシック"/>
          <w:color w:val="auto"/>
          <w:lang w:eastAsia="zh-TW"/>
        </w:rPr>
      </w:pPr>
      <w:r w:rsidRPr="00C84416">
        <w:rPr>
          <w:rFonts w:cs="ＭＳ Ｐゴシック" w:hint="eastAsia"/>
          <w:color w:val="auto"/>
          <w:lang w:eastAsia="zh-TW"/>
        </w:rPr>
        <w:t xml:space="preserve">　　　</w:t>
      </w:r>
      <w:r w:rsidRPr="00C84416">
        <w:rPr>
          <w:rFonts w:cs="ＭＳ Ｐゴシック"/>
          <w:color w:val="auto"/>
          <w:lang w:eastAsia="zh-TW"/>
        </w:rPr>
        <w:tab/>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77777777" w:rsidR="00622453" w:rsidRPr="00C84416" w:rsidRDefault="00602511" w:rsidP="00622453">
      <w:pPr>
        <w:pStyle w:val="a8"/>
        <w:tabs>
          <w:tab w:val="left" w:pos="1843"/>
        </w:tabs>
        <w:wordWrap/>
        <w:snapToGrid w:val="0"/>
        <w:spacing w:line="240" w:lineRule="auto"/>
        <w:ind w:left="63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ａ．プロジェクトの総合推進</w:t>
      </w:r>
    </w:p>
    <w:p w14:paraId="126FA846" w14:textId="77777777" w:rsidR="00622453" w:rsidRPr="00C84416" w:rsidRDefault="00622453"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6097356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FBE122C"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09CBDE9B"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77777777" w:rsidR="00622453" w:rsidRPr="00C84416" w:rsidRDefault="00622453" w:rsidP="00622453">
      <w:pPr>
        <w:pStyle w:val="a8"/>
        <w:tabs>
          <w:tab w:val="left" w:pos="1843"/>
        </w:tabs>
        <w:wordWrap/>
        <w:snapToGrid w:val="0"/>
        <w:spacing w:line="240" w:lineRule="auto"/>
        <w:ind w:firstLineChars="200" w:firstLine="44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②■■■■</w:t>
      </w:r>
    </w:p>
    <w:p w14:paraId="450990EC" w14:textId="77777777" w:rsidR="00622453" w:rsidRPr="00C84416" w:rsidRDefault="00602511" w:rsidP="00622453">
      <w:pPr>
        <w:pStyle w:val="a8"/>
        <w:tabs>
          <w:tab w:val="left" w:pos="1843"/>
        </w:tabs>
        <w:wordWrap/>
        <w:snapToGrid w:val="0"/>
        <w:spacing w:line="240" w:lineRule="auto"/>
        <w:ind w:left="63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BA15A12" w14:textId="77777777" w:rsidR="009A2025" w:rsidRPr="00C84416" w:rsidRDefault="009A2025" w:rsidP="00D6449F">
      <w:pPr>
        <w:pStyle w:val="a8"/>
        <w:tabs>
          <w:tab w:val="left" w:pos="1843"/>
        </w:tabs>
        <w:wordWrap/>
        <w:snapToGrid w:val="0"/>
        <w:spacing w:line="240" w:lineRule="auto"/>
        <w:ind w:left="826"/>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780959E0" w14:textId="77777777" w:rsidR="0019297B" w:rsidRPr="00C84416" w:rsidRDefault="009A2025" w:rsidP="00D6449F">
      <w:pPr>
        <w:pStyle w:val="a8"/>
        <w:tabs>
          <w:tab w:val="left" w:pos="1843"/>
        </w:tabs>
        <w:wordWrap/>
        <w:snapToGrid w:val="0"/>
        <w:spacing w:line="240" w:lineRule="auto"/>
        <w:ind w:leftChars="76" w:left="168" w:firstLineChars="5" w:firstLine="1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19C9D19A" w14:textId="3B405F0D" w:rsidR="0019297B" w:rsidRDefault="00016583" w:rsidP="00C92A6C">
      <w:pPr>
        <w:pStyle w:val="a8"/>
        <w:tabs>
          <w:tab w:val="left" w:pos="1843"/>
        </w:tabs>
        <w:wordWrap/>
        <w:snapToGrid w:val="0"/>
        <w:spacing w:line="240" w:lineRule="auto"/>
        <w:ind w:leftChars="163" w:left="690" w:hangingChars="150" w:hanging="331"/>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7777777" w:rsidR="008A610D" w:rsidRPr="00C84416" w:rsidRDefault="008A610D" w:rsidP="00C92A6C">
      <w:pPr>
        <w:pStyle w:val="a8"/>
        <w:tabs>
          <w:tab w:val="left" w:pos="1843"/>
        </w:tabs>
        <w:wordWrap/>
        <w:snapToGrid w:val="0"/>
        <w:spacing w:line="240" w:lineRule="auto"/>
        <w:ind w:leftChars="163" w:left="690" w:hangingChars="150" w:hanging="331"/>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w:t>
      </w:r>
      <w:r w:rsidRPr="008A610D">
        <w:rPr>
          <w:rFonts w:ascii="ＭＳ ゴシック" w:eastAsia="ＭＳ ゴシック" w:hAnsi="ＭＳ ゴシック" w:hint="eastAsia"/>
          <w:bCs/>
          <w:snapToGrid w:val="0"/>
          <w:spacing w:val="0"/>
        </w:rPr>
        <w:lastRenderedPageBreak/>
        <w:t>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7777777" w:rsidR="0019297B" w:rsidRPr="00C84416" w:rsidRDefault="0019297B" w:rsidP="0019297B">
      <w:pPr>
        <w:autoSpaceDE w:val="0"/>
        <w:autoSpaceDN w:val="0"/>
        <w:adjustRightInd w:val="0"/>
        <w:textAlignment w:val="baseline"/>
        <w:rPr>
          <w:rFonts w:cs="Mincho"/>
          <w:color w:val="auto"/>
        </w:rPr>
      </w:pPr>
      <w:r w:rsidRPr="00C84416">
        <w:rPr>
          <w:rFonts w:cs="Mincho" w:hint="eastAsia"/>
          <w:color w:val="auto"/>
        </w:rPr>
        <w:t xml:space="preserve">　３．経理担当者</w:t>
      </w:r>
    </w:p>
    <w:p w14:paraId="41C202C2"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（受託者（委託先））</w:t>
      </w:r>
    </w:p>
    <w:p w14:paraId="4AF09F0C"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77777777" w:rsidR="0019297B" w:rsidRPr="00C84416" w:rsidRDefault="0019297B" w:rsidP="0019297B">
      <w:pPr>
        <w:pStyle w:val="a8"/>
        <w:tabs>
          <w:tab w:val="left" w:pos="1843"/>
        </w:tabs>
        <w:wordWrap/>
        <w:snapToGrid w:val="0"/>
        <w:spacing w:line="240" w:lineRule="auto"/>
      </w:pPr>
      <w:r w:rsidRPr="00C84416">
        <w:rPr>
          <w:rFonts w:hint="eastAsia"/>
        </w:rPr>
        <w:t xml:space="preserve">　</w:t>
      </w: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08464363" w14:textId="77777777" w:rsidR="0019297B" w:rsidRPr="00C84416" w:rsidRDefault="0019297B" w:rsidP="0019297B">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p>
    <w:p w14:paraId="0A93D6DA" w14:textId="77777777" w:rsidR="00D6449F"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77777777" w:rsidR="0019297B"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r w:rsidRPr="00C84416">
        <w:rPr>
          <w:rFonts w:ascii="ＭＳ ゴシック" w:eastAsia="ＭＳ ゴシック" w:hAnsi="ＭＳ ゴシック" w:hint="eastAsia"/>
          <w:bCs/>
          <w:snapToGrid w:val="0"/>
          <w:spacing w:val="0"/>
          <w:lang w:eastAsia="zh-CN"/>
        </w:rPr>
        <w:lastRenderedPageBreak/>
        <w:t xml:space="preserve">　</w:t>
      </w: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0B24F2D"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7394320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174F6D91"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7E6ED6">
        <w:trPr>
          <w:trHeight w:val="271"/>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7E6ED6">
        <w:trPr>
          <w:trHeight w:val="611"/>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7E6ED6">
        <w:trPr>
          <w:trHeight w:val="611"/>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7E6ED6">
        <w:trPr>
          <w:trHeight w:val="271"/>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7E6ED6">
        <w:trPr>
          <w:trHeight w:hRule="exact" w:val="4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7E6ED6">
        <w:trPr>
          <w:trHeight w:val="281"/>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7E6ED6">
        <w:trPr>
          <w:trHeight w:val="271"/>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7E6ED6">
        <w:trPr>
          <w:trHeight w:val="271"/>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7E6ED6">
        <w:trPr>
          <w:trHeight w:val="361"/>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7E6ED6">
        <w:trPr>
          <w:trHeight w:val="271"/>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7E6ED6">
        <w:trPr>
          <w:trHeight w:val="271"/>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7E6ED6">
        <w:trPr>
          <w:trHeight w:val="271"/>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7E6ED6">
        <w:trPr>
          <w:trHeight w:val="271"/>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7E6ED6">
        <w:trPr>
          <w:trHeight w:val="271"/>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7E6ED6">
        <w:trPr>
          <w:trHeight w:val="271"/>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7E6ED6">
        <w:trPr>
          <w:trHeight w:val="271"/>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7E6ED6">
        <w:trPr>
          <w:trHeight w:val="271"/>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051A828" w14:textId="77777777" w:rsidR="0019297B" w:rsidRPr="00C84416" w:rsidRDefault="0019297B" w:rsidP="0019297B">
            <w:pPr>
              <w:rPr>
                <w:rFonts w:cs="ＭＳ Ｐゴシック"/>
                <w:color w:val="auto"/>
              </w:rPr>
            </w:pPr>
          </w:p>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1CB2DF18"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6605C82" w14:textId="77777777" w:rsidTr="007E6ED6">
        <w:trPr>
          <w:trHeight w:val="271"/>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7E6ED6">
        <w:trPr>
          <w:trHeight w:val="271"/>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7E6ED6">
        <w:trPr>
          <w:trHeight w:val="271"/>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7E6ED6">
        <w:trPr>
          <w:trHeight w:val="246"/>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7E6ED6">
        <w:trPr>
          <w:trHeight w:val="289"/>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7E6ED6">
        <w:trPr>
          <w:trHeight w:val="271"/>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7E6ED6">
        <w:trPr>
          <w:trHeight w:val="271"/>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7E6ED6">
        <w:trPr>
          <w:trHeight w:val="271"/>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C92A6C">
            <w:pPr>
              <w:ind w:firstLineChars="300" w:firstLine="661"/>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5BBC80F5"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69AC2512" w14:textId="77777777" w:rsidR="0019297B" w:rsidRPr="00C84416" w:rsidRDefault="0019297B" w:rsidP="00232AC1">
      <w:pPr>
        <w:pStyle w:val="a8"/>
        <w:tabs>
          <w:tab w:val="left" w:pos="6600"/>
        </w:tabs>
        <w:wordWrap/>
        <w:snapToGrid w:val="0"/>
        <w:spacing w:line="240" w:lineRule="auto"/>
        <w:rPr>
          <w:rFonts w:ascii="ＭＳ ゴシック" w:eastAsia="ＭＳ ゴシック" w:hAnsi="ＭＳ ゴシック"/>
          <w:b/>
          <w:bCs/>
          <w:snapToGrid w:val="0"/>
          <w:spacing w:val="0"/>
        </w:rPr>
      </w:pPr>
    </w:p>
    <w:tbl>
      <w:tblPr>
        <w:tblW w:w="9706" w:type="dxa"/>
        <w:tblInd w:w="99" w:type="dxa"/>
        <w:tblCellMar>
          <w:left w:w="99" w:type="dxa"/>
          <w:right w:w="99" w:type="dxa"/>
        </w:tblCellMar>
        <w:tblLook w:val="0000" w:firstRow="0" w:lastRow="0" w:firstColumn="0" w:lastColumn="0" w:noHBand="0" w:noVBand="0"/>
      </w:tblPr>
      <w:tblGrid>
        <w:gridCol w:w="218"/>
        <w:gridCol w:w="218"/>
        <w:gridCol w:w="3854"/>
        <w:gridCol w:w="465"/>
        <w:gridCol w:w="450"/>
        <w:gridCol w:w="450"/>
        <w:gridCol w:w="450"/>
        <w:gridCol w:w="450"/>
        <w:gridCol w:w="450"/>
        <w:gridCol w:w="450"/>
        <w:gridCol w:w="450"/>
        <w:gridCol w:w="450"/>
        <w:gridCol w:w="450"/>
        <w:gridCol w:w="450"/>
        <w:gridCol w:w="451"/>
      </w:tblGrid>
      <w:tr w:rsidR="0019297B" w:rsidRPr="00C84416" w14:paraId="5036E691" w14:textId="77777777">
        <w:trPr>
          <w:trHeight w:val="279"/>
        </w:trPr>
        <w:tc>
          <w:tcPr>
            <w:tcW w:w="9706" w:type="dxa"/>
            <w:gridSpan w:val="15"/>
            <w:tcBorders>
              <w:top w:val="nil"/>
              <w:left w:val="nil"/>
              <w:bottom w:val="nil"/>
            </w:tcBorders>
            <w:shd w:val="clear" w:color="auto" w:fill="auto"/>
            <w:noWrap/>
            <w:vAlign w:val="center"/>
          </w:tcPr>
          <w:p w14:paraId="0C171D3A" w14:textId="77777777" w:rsidR="0019297B" w:rsidRPr="00C84416" w:rsidRDefault="0019297B" w:rsidP="0019297B">
            <w:pPr>
              <w:rPr>
                <w:rFonts w:cs="ＭＳ Ｐゴシック"/>
                <w:color w:val="auto"/>
              </w:rPr>
            </w:pPr>
            <w:r w:rsidRPr="00C84416">
              <w:rPr>
                <w:rFonts w:cs="ＭＳ Ｐゴシック" w:hint="eastAsia"/>
                <w:color w:val="auto"/>
              </w:rPr>
              <w:t>Ⅳ．業務実施計画</w:t>
            </w:r>
          </w:p>
          <w:p w14:paraId="6DC8ECF2" w14:textId="77777777" w:rsidR="0019297B" w:rsidRPr="00C84416" w:rsidRDefault="0019297B" w:rsidP="0019297B">
            <w:pPr>
              <w:rPr>
                <w:rFonts w:cs="ＭＳ Ｐゴシック"/>
                <w:color w:val="auto"/>
              </w:rPr>
            </w:pPr>
          </w:p>
        </w:tc>
      </w:tr>
      <w:tr w:rsidR="0019297B" w:rsidRPr="00C84416" w14:paraId="37EBB344" w14:textId="77777777">
        <w:trPr>
          <w:trHeight w:val="279"/>
        </w:trPr>
        <w:tc>
          <w:tcPr>
            <w:tcW w:w="218" w:type="dxa"/>
            <w:tcBorders>
              <w:top w:val="nil"/>
              <w:left w:val="nil"/>
              <w:bottom w:val="nil"/>
              <w:right w:val="nil"/>
            </w:tcBorders>
            <w:shd w:val="clear" w:color="auto" w:fill="auto"/>
            <w:noWrap/>
            <w:vAlign w:val="center"/>
          </w:tcPr>
          <w:p w14:paraId="65381CD1"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4B67D74" w14:textId="77777777" w:rsidR="0019297B" w:rsidRPr="00C84416" w:rsidRDefault="0019297B" w:rsidP="0019297B">
            <w:pPr>
              <w:rPr>
                <w:rFonts w:cs="ＭＳ Ｐゴシック"/>
                <w:color w:val="auto"/>
              </w:rPr>
            </w:pPr>
            <w:r w:rsidRPr="00C84416">
              <w:rPr>
                <w:rFonts w:cs="ＭＳ Ｐゴシック" w:hint="eastAsia"/>
                <w:color w:val="auto"/>
              </w:rPr>
              <w:t>区分</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57F7AAD3" w14:textId="77777777" w:rsidR="0019297B" w:rsidRPr="00C84416" w:rsidRDefault="0019297B" w:rsidP="0019297B">
            <w:pPr>
              <w:jc w:val="center"/>
              <w:rPr>
                <w:rFonts w:cs="ＭＳ Ｐゴシック"/>
                <w:color w:val="auto"/>
              </w:rPr>
            </w:pPr>
            <w:r w:rsidRPr="00C84416">
              <w:rPr>
                <w:rFonts w:cs="ＭＳ Ｐゴシック" w:hint="eastAsia"/>
                <w:color w:val="auto"/>
              </w:rPr>
              <w:t>４</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6138C4" w14:textId="77777777" w:rsidR="0019297B" w:rsidRPr="00C84416" w:rsidRDefault="0019297B" w:rsidP="0019297B">
            <w:pPr>
              <w:jc w:val="center"/>
              <w:rPr>
                <w:rFonts w:cs="ＭＳ Ｐゴシック"/>
                <w:color w:val="auto"/>
              </w:rPr>
            </w:pPr>
            <w:r w:rsidRPr="00C84416">
              <w:rPr>
                <w:rFonts w:cs="ＭＳ Ｐゴシック" w:hint="eastAsia"/>
                <w:color w:val="auto"/>
              </w:rPr>
              <w:t>５</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3CBA86B" w14:textId="77777777" w:rsidR="0019297B" w:rsidRPr="00C84416" w:rsidRDefault="0019297B" w:rsidP="0019297B">
            <w:pPr>
              <w:jc w:val="center"/>
              <w:rPr>
                <w:rFonts w:cs="ＭＳ Ｐゴシック"/>
                <w:color w:val="auto"/>
              </w:rPr>
            </w:pPr>
            <w:r w:rsidRPr="00C84416">
              <w:rPr>
                <w:rFonts w:cs="ＭＳ Ｐゴシック" w:hint="eastAsia"/>
                <w:color w:val="auto"/>
              </w:rPr>
              <w:t>６</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708FC51" w14:textId="77777777" w:rsidR="0019297B" w:rsidRPr="00C84416" w:rsidRDefault="0019297B" w:rsidP="0019297B">
            <w:pPr>
              <w:jc w:val="center"/>
              <w:rPr>
                <w:rFonts w:cs="ＭＳ Ｐゴシック"/>
                <w:color w:val="auto"/>
              </w:rPr>
            </w:pPr>
            <w:r w:rsidRPr="00C84416">
              <w:rPr>
                <w:rFonts w:cs="ＭＳ Ｐゴシック" w:hint="eastAsia"/>
                <w:color w:val="auto"/>
              </w:rPr>
              <w:t>７</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EC49B66" w14:textId="77777777" w:rsidR="0019297B" w:rsidRPr="00C84416" w:rsidRDefault="0019297B" w:rsidP="0019297B">
            <w:pPr>
              <w:jc w:val="center"/>
              <w:rPr>
                <w:rFonts w:cs="ＭＳ Ｐゴシック"/>
                <w:color w:val="auto"/>
              </w:rPr>
            </w:pPr>
            <w:r w:rsidRPr="00C84416">
              <w:rPr>
                <w:rFonts w:cs="ＭＳ Ｐゴシック" w:hint="eastAsia"/>
                <w:color w:val="auto"/>
              </w:rPr>
              <w:t>８</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78A6815" w14:textId="77777777" w:rsidR="0019297B" w:rsidRPr="00C84416" w:rsidRDefault="0019297B" w:rsidP="0019297B">
            <w:pPr>
              <w:jc w:val="center"/>
              <w:rPr>
                <w:rFonts w:cs="ＭＳ Ｐゴシック"/>
                <w:color w:val="auto"/>
              </w:rPr>
            </w:pPr>
            <w:r w:rsidRPr="00C84416">
              <w:rPr>
                <w:rFonts w:cs="ＭＳ Ｐゴシック" w:hint="eastAsia"/>
                <w:color w:val="auto"/>
              </w:rPr>
              <w:t>９</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C7A0CE" w14:textId="77777777" w:rsidR="0019297B" w:rsidRPr="00C84416" w:rsidRDefault="0019297B" w:rsidP="0019297B">
            <w:pPr>
              <w:jc w:val="center"/>
              <w:rPr>
                <w:rFonts w:cs="ＭＳ Ｐゴシック"/>
                <w:color w:val="auto"/>
              </w:rPr>
            </w:pPr>
            <w:r w:rsidRPr="00C84416">
              <w:rPr>
                <w:rFonts w:cs="ＭＳ Ｐゴシック" w:hint="eastAsia"/>
                <w:color w:val="auto"/>
              </w:rPr>
              <w:t>10</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C70DB00" w14:textId="77777777" w:rsidR="0019297B" w:rsidRPr="00C84416" w:rsidRDefault="0019297B" w:rsidP="0019297B">
            <w:pPr>
              <w:jc w:val="center"/>
              <w:rPr>
                <w:rFonts w:cs="ＭＳ Ｐゴシック"/>
                <w:color w:val="auto"/>
              </w:rPr>
            </w:pPr>
            <w:r w:rsidRPr="00C84416">
              <w:rPr>
                <w:rFonts w:cs="ＭＳ Ｐゴシック" w:hint="eastAsia"/>
                <w:color w:val="auto"/>
              </w:rPr>
              <w:t>11</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608E5282" w14:textId="77777777" w:rsidR="0019297B" w:rsidRPr="00C84416" w:rsidRDefault="0019297B" w:rsidP="0019297B">
            <w:pPr>
              <w:jc w:val="center"/>
              <w:rPr>
                <w:rFonts w:cs="ＭＳ Ｐゴシック"/>
                <w:color w:val="auto"/>
              </w:rPr>
            </w:pPr>
            <w:r w:rsidRPr="00C84416">
              <w:rPr>
                <w:rFonts w:cs="ＭＳ Ｐゴシック" w:hint="eastAsia"/>
                <w:color w:val="auto"/>
              </w:rPr>
              <w:t>12</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F003851" w14:textId="77777777" w:rsidR="0019297B" w:rsidRPr="00C84416" w:rsidRDefault="0019297B" w:rsidP="0019297B">
            <w:pPr>
              <w:jc w:val="center"/>
              <w:rPr>
                <w:rFonts w:cs="ＭＳ Ｐゴシック"/>
                <w:color w:val="auto"/>
              </w:rPr>
            </w:pPr>
            <w:r w:rsidRPr="00C84416">
              <w:rPr>
                <w:rFonts w:cs="ＭＳ Ｐゴシック" w:hint="eastAsia"/>
                <w:color w:val="auto"/>
              </w:rPr>
              <w:t>１</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67D5544" w14:textId="77777777" w:rsidR="0019297B" w:rsidRPr="00C84416" w:rsidRDefault="0019297B" w:rsidP="0019297B">
            <w:pPr>
              <w:jc w:val="center"/>
              <w:rPr>
                <w:rFonts w:cs="ＭＳ Ｐゴシック"/>
                <w:color w:val="auto"/>
              </w:rPr>
            </w:pPr>
            <w:r w:rsidRPr="00C84416">
              <w:rPr>
                <w:rFonts w:cs="ＭＳ Ｐゴシック" w:hint="eastAsia"/>
                <w:color w:val="auto"/>
              </w:rPr>
              <w:t>２</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13CE361" w14:textId="77777777" w:rsidR="0019297B" w:rsidRPr="00C84416" w:rsidRDefault="0019297B" w:rsidP="0019297B">
            <w:pPr>
              <w:jc w:val="center"/>
              <w:rPr>
                <w:rFonts w:cs="ＭＳ Ｐゴシック"/>
                <w:color w:val="auto"/>
              </w:rPr>
            </w:pPr>
            <w:r w:rsidRPr="00C84416">
              <w:rPr>
                <w:rFonts w:cs="ＭＳ Ｐゴシック" w:hint="eastAsia"/>
                <w:color w:val="auto"/>
              </w:rPr>
              <w:t>３</w:t>
            </w:r>
          </w:p>
        </w:tc>
      </w:tr>
      <w:tr w:rsidR="0019297B" w:rsidRPr="00C84416" w14:paraId="2B908E51" w14:textId="77777777">
        <w:trPr>
          <w:gridBefore w:val="1"/>
          <w:wBefore w:w="218" w:type="dxa"/>
          <w:trHeight w:val="613"/>
        </w:trPr>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4905ED" w14:textId="77777777" w:rsidR="0019297B" w:rsidRPr="00C84416" w:rsidRDefault="009A2025" w:rsidP="0019297B">
            <w:pPr>
              <w:rPr>
                <w:rFonts w:cs="ＭＳ Ｐゴシック"/>
                <w:color w:val="auto"/>
              </w:rPr>
            </w:pPr>
            <w:r w:rsidRPr="00C84416">
              <w:rPr>
                <w:rFonts w:cs="ＭＳ Ｐゴシック" w:hint="eastAsia"/>
                <w:color w:val="auto"/>
              </w:rPr>
              <w:t>①●●●●</w:t>
            </w:r>
          </w:p>
        </w:tc>
        <w:tc>
          <w:tcPr>
            <w:tcW w:w="465" w:type="dxa"/>
            <w:tcBorders>
              <w:top w:val="nil"/>
              <w:left w:val="nil"/>
              <w:bottom w:val="single" w:sz="4" w:space="0" w:color="auto"/>
              <w:right w:val="single" w:sz="4" w:space="0" w:color="auto"/>
            </w:tcBorders>
            <w:shd w:val="clear" w:color="auto" w:fill="auto"/>
            <w:noWrap/>
            <w:vAlign w:val="center"/>
          </w:tcPr>
          <w:p w14:paraId="5475473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239D4F5"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FAB9BE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58827FC"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372C43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4DD56E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A5ACFE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8E5B1E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7EE773A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04C2A4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4FFB00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00FDCA5"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19297B" w:rsidRPr="00C84416" w14:paraId="063BA6EC" w14:textId="77777777">
        <w:trPr>
          <w:gridBefore w:val="1"/>
          <w:wBefore w:w="218" w:type="dxa"/>
          <w:trHeight w:val="631"/>
        </w:trPr>
        <w:tc>
          <w:tcPr>
            <w:tcW w:w="218" w:type="dxa"/>
            <w:tcBorders>
              <w:top w:val="nil"/>
              <w:left w:val="single" w:sz="4" w:space="0" w:color="auto"/>
              <w:bottom w:val="single" w:sz="4" w:space="0" w:color="auto"/>
              <w:right w:val="nil"/>
            </w:tcBorders>
            <w:shd w:val="clear" w:color="auto" w:fill="auto"/>
            <w:noWrap/>
            <w:vAlign w:val="center"/>
          </w:tcPr>
          <w:p w14:paraId="63B094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3854" w:type="dxa"/>
            <w:tcBorders>
              <w:top w:val="nil"/>
              <w:left w:val="nil"/>
              <w:bottom w:val="single" w:sz="4" w:space="0" w:color="auto"/>
              <w:right w:val="single" w:sz="4" w:space="0" w:color="auto"/>
            </w:tcBorders>
            <w:shd w:val="clear" w:color="auto" w:fill="auto"/>
            <w:noWrap/>
            <w:vAlign w:val="center"/>
          </w:tcPr>
          <w:p w14:paraId="0836A791" w14:textId="77777777" w:rsidR="0019297B" w:rsidRPr="00C84416" w:rsidRDefault="00482167" w:rsidP="0019297B">
            <w:pPr>
              <w:rPr>
                <w:rFonts w:cs="ＭＳ Ｐゴシック"/>
                <w:color w:val="auto"/>
              </w:rPr>
            </w:pPr>
            <w:r w:rsidRPr="00C84416">
              <w:rPr>
                <w:rFonts w:cs="ＭＳ Ｐゴシック" w:hint="eastAsia"/>
                <w:color w:val="auto"/>
              </w:rPr>
              <w:t>ａ．</w:t>
            </w:r>
            <w:r w:rsidR="0019297B" w:rsidRPr="00C84416">
              <w:rPr>
                <w:rFonts w:cs="ＭＳ Ｐゴシック" w:hint="eastAsia"/>
                <w:color w:val="auto"/>
              </w:rPr>
              <w:t>プロジェクトの総合推進</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2BBC" w14:textId="77777777" w:rsidR="0019297B" w:rsidRPr="00C84416" w:rsidRDefault="00083832" w:rsidP="0019297B">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49536" behindDoc="0" locked="0" layoutInCell="1" allowOverlap="1" wp14:anchorId="1743AC53" wp14:editId="1A36ABEB">
                      <wp:simplePos x="0" y="0"/>
                      <wp:positionH relativeFrom="column">
                        <wp:posOffset>-43815</wp:posOffset>
                      </wp:positionH>
                      <wp:positionV relativeFrom="paragraph">
                        <wp:posOffset>180340</wp:posOffset>
                      </wp:positionV>
                      <wp:extent cx="3352800" cy="0"/>
                      <wp:effectExtent l="22860" t="56515" r="15240" b="5778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70A1"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2pt" to="26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OyLAIAAG0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">
                      <v:stroke startarrow="block" endarrow="block"/>
                    </v:line>
                  </w:pict>
                </mc:Fallback>
              </mc:AlternateContent>
            </w:r>
            <w:r w:rsidR="0019297B"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AE59EC4"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608AC6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5C9E3B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D320BE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4001C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35DA38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A58A2E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56E5EB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6349AC7"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B22874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66AC9777"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9A2025" w:rsidRPr="00C84416" w14:paraId="6B0C50FB" w14:textId="77777777">
        <w:trPr>
          <w:gridBefore w:val="1"/>
          <w:wBefore w:w="218" w:type="dxa"/>
          <w:trHeight w:val="573"/>
        </w:trPr>
        <w:tc>
          <w:tcPr>
            <w:tcW w:w="218" w:type="dxa"/>
            <w:tcBorders>
              <w:top w:val="nil"/>
              <w:left w:val="single" w:sz="4" w:space="0" w:color="auto"/>
              <w:bottom w:val="single" w:sz="4" w:space="0" w:color="auto"/>
              <w:right w:val="nil"/>
            </w:tcBorders>
            <w:shd w:val="clear" w:color="auto" w:fill="auto"/>
            <w:noWrap/>
            <w:vAlign w:val="center"/>
          </w:tcPr>
          <w:p w14:paraId="397F546C" w14:textId="77777777" w:rsidR="009A2025" w:rsidRPr="00C84416" w:rsidRDefault="009A2025" w:rsidP="0019297B">
            <w:pPr>
              <w:rPr>
                <w:rFonts w:cs="ＭＳ Ｐゴシック"/>
                <w:color w:val="auto"/>
              </w:rPr>
            </w:pPr>
            <w:r w:rsidRPr="00C84416">
              <w:rPr>
                <w:rFonts w:cs="ＭＳ Ｐゴシック" w:hint="eastAsia"/>
                <w:color w:val="auto"/>
              </w:rPr>
              <w:t xml:space="preserve">　</w:t>
            </w:r>
          </w:p>
        </w:tc>
        <w:tc>
          <w:tcPr>
            <w:tcW w:w="3854" w:type="dxa"/>
            <w:tcBorders>
              <w:top w:val="single" w:sz="4" w:space="0" w:color="auto"/>
              <w:left w:val="nil"/>
              <w:bottom w:val="single" w:sz="4" w:space="0" w:color="auto"/>
              <w:right w:val="single" w:sz="4" w:space="0" w:color="auto"/>
            </w:tcBorders>
            <w:shd w:val="clear" w:color="auto" w:fill="auto"/>
            <w:noWrap/>
            <w:vAlign w:val="center"/>
          </w:tcPr>
          <w:p w14:paraId="64D67EE9" w14:textId="77777777" w:rsidR="009A2025" w:rsidRPr="00C84416" w:rsidRDefault="00482167" w:rsidP="0019297B">
            <w:pPr>
              <w:rPr>
                <w:rFonts w:cs="ＭＳ Ｐゴシック"/>
                <w:color w:val="auto"/>
              </w:rPr>
            </w:pPr>
            <w:r w:rsidRPr="00C84416">
              <w:rPr>
                <w:rFonts w:cs="ＭＳ Ｐゴシック" w:hint="eastAsia"/>
                <w:color w:val="auto"/>
              </w:rPr>
              <w:t>ｂ．</w:t>
            </w:r>
            <w:r w:rsidR="009A2025" w:rsidRPr="00C84416">
              <w:rPr>
                <w:rFonts w:cs="ＭＳ Ｐゴシック" w:hint="eastAsia"/>
                <w:color w:val="auto"/>
              </w:rPr>
              <w:t>・・・・に関わる技術開発</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13CF9C0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EA12A7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7E69EA6" w14:textId="77777777" w:rsidR="009A2025" w:rsidRPr="00C84416" w:rsidRDefault="00083832" w:rsidP="009A2025">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52608" behindDoc="0" locked="0" layoutInCell="1" allowOverlap="1" wp14:anchorId="3E6E1FF3" wp14:editId="21CC955B">
                      <wp:simplePos x="0" y="0"/>
                      <wp:positionH relativeFrom="column">
                        <wp:posOffset>-53340</wp:posOffset>
                      </wp:positionH>
                      <wp:positionV relativeFrom="paragraph">
                        <wp:posOffset>191135</wp:posOffset>
                      </wp:positionV>
                      <wp:extent cx="2590800" cy="0"/>
                      <wp:effectExtent l="22860" t="57785" r="15240" b="56515"/>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3CFE" id="Line 2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05pt" to="19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">
                      <v:stroke startarrow="block" endarrow="block"/>
                    </v:line>
                  </w:pict>
                </mc:Fallback>
              </mc:AlternateContent>
            </w:r>
          </w:p>
        </w:tc>
        <w:tc>
          <w:tcPr>
            <w:tcW w:w="450" w:type="dxa"/>
            <w:tcBorders>
              <w:top w:val="single" w:sz="4" w:space="0" w:color="auto"/>
              <w:left w:val="nil"/>
              <w:bottom w:val="single" w:sz="4" w:space="0" w:color="auto"/>
              <w:right w:val="single" w:sz="4" w:space="0" w:color="auto"/>
            </w:tcBorders>
            <w:shd w:val="clear" w:color="auto" w:fill="auto"/>
            <w:vAlign w:val="center"/>
          </w:tcPr>
          <w:p w14:paraId="55611F7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0A011E4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67F361E8"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EFFF27F"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3C06DD96"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6E6F893F"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47F13A36"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0C52FB11" w14:textId="77777777" w:rsidR="009A2025" w:rsidRPr="00C84416" w:rsidRDefault="009A2025" w:rsidP="0019297B">
            <w:pPr>
              <w:jc w:val="center"/>
              <w:rPr>
                <w:rFonts w:cs="ＭＳ Ｐゴシック"/>
                <w:color w:val="auto"/>
              </w:rPr>
            </w:pPr>
          </w:p>
        </w:tc>
        <w:tc>
          <w:tcPr>
            <w:tcW w:w="451" w:type="dxa"/>
            <w:tcBorders>
              <w:top w:val="single" w:sz="4" w:space="0" w:color="auto"/>
              <w:left w:val="nil"/>
              <w:bottom w:val="single" w:sz="4" w:space="0" w:color="auto"/>
              <w:right w:val="single" w:sz="4" w:space="0" w:color="auto"/>
            </w:tcBorders>
            <w:shd w:val="clear" w:color="auto" w:fill="auto"/>
            <w:vAlign w:val="center"/>
          </w:tcPr>
          <w:p w14:paraId="66767FA9" w14:textId="77777777" w:rsidR="009A2025" w:rsidRPr="00C84416" w:rsidRDefault="009A2025" w:rsidP="009A2025">
            <w:pPr>
              <w:jc w:val="center"/>
              <w:rPr>
                <w:rFonts w:cs="ＭＳ Ｐゴシック"/>
                <w:color w:val="auto"/>
              </w:rPr>
            </w:pPr>
          </w:p>
        </w:tc>
      </w:tr>
      <w:tr w:rsidR="0019297B" w:rsidRPr="00C84416" w14:paraId="0ADF2A71" w14:textId="77777777">
        <w:trPr>
          <w:trHeight w:val="575"/>
        </w:trPr>
        <w:tc>
          <w:tcPr>
            <w:tcW w:w="218" w:type="dxa"/>
            <w:tcBorders>
              <w:top w:val="nil"/>
              <w:left w:val="nil"/>
              <w:bottom w:val="nil"/>
              <w:right w:val="nil"/>
            </w:tcBorders>
            <w:shd w:val="clear" w:color="auto" w:fill="auto"/>
            <w:noWrap/>
            <w:vAlign w:val="center"/>
          </w:tcPr>
          <w:p w14:paraId="528B9E2D" w14:textId="77777777" w:rsidR="0019297B" w:rsidRPr="00C84416" w:rsidRDefault="0019297B" w:rsidP="0019297B">
            <w:pPr>
              <w:rPr>
                <w:rFonts w:cs="ＭＳ Ｐゴシック"/>
                <w:color w:val="auto"/>
              </w:rPr>
            </w:pPr>
          </w:p>
        </w:tc>
        <w:tc>
          <w:tcPr>
            <w:tcW w:w="218" w:type="dxa"/>
            <w:tcBorders>
              <w:top w:val="nil"/>
              <w:left w:val="single" w:sz="4" w:space="0" w:color="auto"/>
              <w:bottom w:val="single" w:sz="4" w:space="0" w:color="auto"/>
              <w:right w:val="nil"/>
            </w:tcBorders>
            <w:shd w:val="clear" w:color="auto" w:fill="auto"/>
            <w:noWrap/>
            <w:vAlign w:val="center"/>
          </w:tcPr>
          <w:p w14:paraId="513FFAE4"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3854" w:type="dxa"/>
            <w:tcBorders>
              <w:top w:val="nil"/>
              <w:left w:val="nil"/>
              <w:bottom w:val="single" w:sz="4" w:space="0" w:color="auto"/>
              <w:right w:val="single" w:sz="4" w:space="0" w:color="auto"/>
            </w:tcBorders>
            <w:shd w:val="clear" w:color="auto" w:fill="auto"/>
            <w:noWrap/>
            <w:vAlign w:val="center"/>
          </w:tcPr>
          <w:p w14:paraId="1E88CECD" w14:textId="77777777" w:rsidR="0019297B" w:rsidRPr="00C84416" w:rsidRDefault="00482167" w:rsidP="0019297B">
            <w:pPr>
              <w:rPr>
                <w:rFonts w:cs="ＭＳ Ｐゴシック"/>
                <w:color w:val="auto"/>
              </w:rPr>
            </w:pPr>
            <w:r w:rsidRPr="00C84416">
              <w:rPr>
                <w:rFonts w:cs="ＭＳ Ｐゴシック" w:hint="eastAsia"/>
                <w:color w:val="auto"/>
              </w:rPr>
              <w:t>ｃ．</w:t>
            </w:r>
            <w:r w:rsidR="0019297B" w:rsidRPr="00C84416">
              <w:rPr>
                <w:rFonts w:cs="ＭＳ Ｐゴシック" w:hint="eastAsia"/>
                <w:color w:val="auto"/>
              </w:rPr>
              <w:t>－－－－検討会</w:t>
            </w:r>
            <w:r w:rsidR="000F276A" w:rsidRPr="00C84416">
              <w:rPr>
                <w:rFonts w:cs="ＭＳ Ｐゴシック" w:hint="eastAsia"/>
                <w:color w:val="auto"/>
              </w:rPr>
              <w:t>の実施</w:t>
            </w:r>
          </w:p>
        </w:tc>
        <w:tc>
          <w:tcPr>
            <w:tcW w:w="465" w:type="dxa"/>
            <w:tcBorders>
              <w:top w:val="nil"/>
              <w:left w:val="nil"/>
              <w:bottom w:val="single" w:sz="4" w:space="0" w:color="auto"/>
              <w:right w:val="single" w:sz="4" w:space="0" w:color="auto"/>
            </w:tcBorders>
            <w:shd w:val="clear" w:color="auto" w:fill="auto"/>
            <w:noWrap/>
            <w:vAlign w:val="center"/>
          </w:tcPr>
          <w:p w14:paraId="01725D60"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c>
          <w:tcPr>
            <w:tcW w:w="450" w:type="dxa"/>
            <w:tcBorders>
              <w:top w:val="nil"/>
              <w:left w:val="nil"/>
              <w:bottom w:val="single" w:sz="4" w:space="0" w:color="auto"/>
              <w:right w:val="single" w:sz="4" w:space="0" w:color="auto"/>
            </w:tcBorders>
            <w:shd w:val="clear" w:color="auto" w:fill="auto"/>
            <w:noWrap/>
            <w:vAlign w:val="center"/>
          </w:tcPr>
          <w:p w14:paraId="1B74E99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F331FA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752131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2B2105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4290CE1"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75DFED93"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c>
          <w:tcPr>
            <w:tcW w:w="450" w:type="dxa"/>
            <w:tcBorders>
              <w:top w:val="nil"/>
              <w:left w:val="nil"/>
              <w:bottom w:val="single" w:sz="4" w:space="0" w:color="auto"/>
              <w:right w:val="single" w:sz="4" w:space="0" w:color="auto"/>
            </w:tcBorders>
            <w:shd w:val="clear" w:color="auto" w:fill="auto"/>
            <w:noWrap/>
            <w:vAlign w:val="center"/>
          </w:tcPr>
          <w:p w14:paraId="2AAA187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A785A3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62A3F3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DC8A44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0554376E" w14:textId="77777777" w:rsidR="0019297B" w:rsidRPr="00C84416" w:rsidRDefault="0019297B" w:rsidP="0019297B">
            <w:pPr>
              <w:jc w:val="center"/>
              <w:rPr>
                <w:rFonts w:cs="ＭＳ Ｐゴシック"/>
                <w:color w:val="auto"/>
              </w:rPr>
            </w:pPr>
            <w:r w:rsidRPr="00C84416">
              <w:rPr>
                <w:rFonts w:cs="ＭＳ Ｐゴシック" w:hint="eastAsia"/>
                <w:color w:val="auto"/>
              </w:rPr>
              <w:t>△</w:t>
            </w:r>
          </w:p>
        </w:tc>
      </w:tr>
      <w:tr w:rsidR="0019297B" w:rsidRPr="00C84416" w14:paraId="1FBC68F2" w14:textId="77777777">
        <w:trPr>
          <w:trHeight w:val="568"/>
        </w:trPr>
        <w:tc>
          <w:tcPr>
            <w:tcW w:w="218" w:type="dxa"/>
            <w:tcBorders>
              <w:top w:val="nil"/>
              <w:left w:val="nil"/>
              <w:bottom w:val="nil"/>
              <w:right w:val="nil"/>
            </w:tcBorders>
            <w:shd w:val="clear" w:color="auto" w:fill="auto"/>
            <w:noWrap/>
            <w:vAlign w:val="center"/>
          </w:tcPr>
          <w:p w14:paraId="2E6BDC5C"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AF18ECF" w14:textId="77777777" w:rsidR="0019297B" w:rsidRPr="00C84416" w:rsidRDefault="009A2025" w:rsidP="0019297B">
            <w:pPr>
              <w:rPr>
                <w:rFonts w:cs="ＭＳ Ｐゴシック"/>
                <w:color w:val="auto"/>
              </w:rPr>
            </w:pPr>
            <w:r w:rsidRPr="00C84416">
              <w:rPr>
                <w:rFonts w:cs="ＭＳ Ｐゴシック" w:hint="eastAsia"/>
                <w:color w:val="auto"/>
              </w:rPr>
              <w:t>②■■■■</w:t>
            </w:r>
          </w:p>
        </w:tc>
        <w:tc>
          <w:tcPr>
            <w:tcW w:w="465" w:type="dxa"/>
            <w:tcBorders>
              <w:top w:val="nil"/>
              <w:left w:val="nil"/>
              <w:bottom w:val="single" w:sz="4" w:space="0" w:color="auto"/>
              <w:right w:val="single" w:sz="4" w:space="0" w:color="auto"/>
            </w:tcBorders>
            <w:shd w:val="clear" w:color="auto" w:fill="auto"/>
            <w:noWrap/>
            <w:vAlign w:val="center"/>
          </w:tcPr>
          <w:p w14:paraId="20008FC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099042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9407EB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A492D2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4457389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122F4DC"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5188D5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9F402C6"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11B458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1E47904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A76E922"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EDA820F"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r w:rsidR="009A2025" w:rsidRPr="00C84416" w14:paraId="09068E25" w14:textId="77777777">
        <w:trPr>
          <w:trHeight w:val="575"/>
        </w:trPr>
        <w:tc>
          <w:tcPr>
            <w:tcW w:w="218" w:type="dxa"/>
            <w:tcBorders>
              <w:top w:val="nil"/>
              <w:left w:val="nil"/>
              <w:bottom w:val="nil"/>
              <w:right w:val="nil"/>
            </w:tcBorders>
            <w:shd w:val="clear" w:color="auto" w:fill="auto"/>
            <w:noWrap/>
            <w:vAlign w:val="center"/>
          </w:tcPr>
          <w:p w14:paraId="1A12CA2F" w14:textId="77777777" w:rsidR="009A2025" w:rsidRPr="00C84416" w:rsidRDefault="009A2025" w:rsidP="0019297B">
            <w:pPr>
              <w:rPr>
                <w:rFonts w:cs="ＭＳ Ｐゴシック"/>
                <w:color w:val="auto"/>
              </w:rPr>
            </w:pPr>
          </w:p>
        </w:tc>
        <w:tc>
          <w:tcPr>
            <w:tcW w:w="218" w:type="dxa"/>
            <w:tcBorders>
              <w:top w:val="single" w:sz="4" w:space="0" w:color="auto"/>
              <w:left w:val="single" w:sz="4" w:space="0" w:color="auto"/>
              <w:bottom w:val="single" w:sz="4" w:space="0" w:color="auto"/>
              <w:right w:val="nil"/>
            </w:tcBorders>
            <w:shd w:val="clear" w:color="auto" w:fill="auto"/>
            <w:noWrap/>
            <w:vAlign w:val="center"/>
          </w:tcPr>
          <w:p w14:paraId="5DE31E60" w14:textId="77777777" w:rsidR="009A2025" w:rsidRPr="00C84416" w:rsidRDefault="009A2025" w:rsidP="0019297B">
            <w:pPr>
              <w:rPr>
                <w:rFonts w:cs="ＭＳ Ｐゴシック"/>
                <w:color w:val="auto"/>
              </w:rPr>
            </w:pPr>
            <w:r w:rsidRPr="00C84416">
              <w:rPr>
                <w:rFonts w:cs="ＭＳ Ｐゴシック" w:hint="eastAsia"/>
                <w:color w:val="auto"/>
              </w:rPr>
              <w:t xml:space="preserve">　</w:t>
            </w:r>
          </w:p>
        </w:tc>
        <w:tc>
          <w:tcPr>
            <w:tcW w:w="3854" w:type="dxa"/>
            <w:tcBorders>
              <w:top w:val="single" w:sz="4" w:space="0" w:color="auto"/>
              <w:left w:val="nil"/>
              <w:bottom w:val="single" w:sz="4" w:space="0" w:color="auto"/>
              <w:right w:val="single" w:sz="4" w:space="0" w:color="auto"/>
            </w:tcBorders>
            <w:shd w:val="clear" w:color="auto" w:fill="auto"/>
            <w:noWrap/>
            <w:vAlign w:val="center"/>
          </w:tcPr>
          <w:p w14:paraId="6D1136A4" w14:textId="77777777" w:rsidR="009A2025" w:rsidRPr="00C84416" w:rsidRDefault="009A2025" w:rsidP="0019297B">
            <w:pPr>
              <w:rPr>
                <w:rFonts w:cs="ＭＳ Ｐゴシック"/>
                <w:color w:val="auto"/>
              </w:rPr>
            </w:pPr>
            <w:r w:rsidRPr="00C84416">
              <w:rPr>
                <w:rFonts w:cs="ＭＳ Ｐゴシック" w:hint="eastAsia"/>
                <w:color w:val="auto"/>
              </w:rPr>
              <w:t>・・・・・に関わる研究開発</w:t>
            </w:r>
          </w:p>
        </w:tc>
        <w:tc>
          <w:tcPr>
            <w:tcW w:w="465" w:type="dxa"/>
            <w:tcBorders>
              <w:top w:val="single" w:sz="4" w:space="0" w:color="auto"/>
              <w:left w:val="nil"/>
              <w:bottom w:val="single" w:sz="4" w:space="0" w:color="auto"/>
              <w:right w:val="single" w:sz="4" w:space="0" w:color="auto"/>
            </w:tcBorders>
            <w:shd w:val="clear" w:color="auto" w:fill="auto"/>
            <w:noWrap/>
            <w:vAlign w:val="center"/>
          </w:tcPr>
          <w:p w14:paraId="486A35C0" w14:textId="77777777" w:rsidR="009A2025" w:rsidRPr="00C84416" w:rsidRDefault="00083832" w:rsidP="009A2025">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51584" behindDoc="0" locked="0" layoutInCell="1" allowOverlap="1" wp14:anchorId="408A8300" wp14:editId="1CD060A8">
                      <wp:simplePos x="0" y="0"/>
                      <wp:positionH relativeFrom="column">
                        <wp:posOffset>-43815</wp:posOffset>
                      </wp:positionH>
                      <wp:positionV relativeFrom="paragraph">
                        <wp:posOffset>138430</wp:posOffset>
                      </wp:positionV>
                      <wp:extent cx="1971040" cy="6985"/>
                      <wp:effectExtent l="22860" t="52705" r="15875" b="54610"/>
                      <wp:wrapNone/>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6985"/>
                              </a:xfrm>
                              <a:custGeom>
                                <a:avLst/>
                                <a:gdLst>
                                  <a:gd name="T0" fmla="*/ 0 w 3104"/>
                                  <a:gd name="T1" fmla="*/ 11 h 11"/>
                                  <a:gd name="T2" fmla="*/ 3104 w 3104"/>
                                  <a:gd name="T3" fmla="*/ 0 h 11"/>
                                </a:gdLst>
                                <a:ahLst/>
                                <a:cxnLst>
                                  <a:cxn ang="0">
                                    <a:pos x="T0" y="T1"/>
                                  </a:cxn>
                                  <a:cxn ang="0">
                                    <a:pos x="T2" y="T3"/>
                                  </a:cxn>
                                </a:cxnLst>
                                <a:rect l="0" t="0" r="r" b="b"/>
                                <a:pathLst>
                                  <a:path w="3104" h="11">
                                    <a:moveTo>
                                      <a:pt x="0" y="11"/>
                                    </a:moveTo>
                                    <a:lnTo>
                                      <a:pt x="3104"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9B423C" id="Freeform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1.45pt,151.75pt,10.9pt" coordsize="31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">
                      <v:stroke startarrow="block" endarrow="block"/>
                      <v:path arrowok="t" o:connecttype="custom" o:connectlocs="0,6985;1971040,0" o:connectangles="0,0"/>
                    </v:polyline>
                  </w:pict>
                </mc:Fallback>
              </mc:AlternateContent>
            </w:r>
          </w:p>
        </w:tc>
        <w:tc>
          <w:tcPr>
            <w:tcW w:w="450" w:type="dxa"/>
            <w:tcBorders>
              <w:top w:val="single" w:sz="4" w:space="0" w:color="auto"/>
              <w:left w:val="nil"/>
              <w:bottom w:val="single" w:sz="4" w:space="0" w:color="auto"/>
              <w:right w:val="single" w:sz="4" w:space="0" w:color="auto"/>
            </w:tcBorders>
            <w:shd w:val="clear" w:color="auto" w:fill="auto"/>
            <w:vAlign w:val="center"/>
          </w:tcPr>
          <w:p w14:paraId="2D9CF07A"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8C2371B"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4DC90F41" w14:textId="77777777" w:rsidR="009A2025" w:rsidRPr="00C84416" w:rsidRDefault="009A2025" w:rsidP="0019297B">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355B019D"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7F59A512"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vAlign w:val="center"/>
          </w:tcPr>
          <w:p w14:paraId="2D1E96DB" w14:textId="77777777" w:rsidR="009A2025" w:rsidRPr="00C84416" w:rsidRDefault="009A2025" w:rsidP="009A2025">
            <w:pPr>
              <w:jc w:val="center"/>
              <w:rPr>
                <w:rFonts w:cs="ＭＳ Ｐゴシック"/>
                <w:color w:val="auto"/>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98E1805"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B3C1DBB"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C4D6554"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00350B8E"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E08F75E" w14:textId="77777777" w:rsidR="009A2025" w:rsidRPr="00C84416" w:rsidRDefault="009A2025" w:rsidP="0019297B">
            <w:pPr>
              <w:jc w:val="center"/>
              <w:rPr>
                <w:rFonts w:cs="ＭＳ Ｐゴシック"/>
                <w:color w:val="auto"/>
              </w:rPr>
            </w:pPr>
            <w:r w:rsidRPr="00C84416">
              <w:rPr>
                <w:rFonts w:cs="ＭＳ Ｐゴシック" w:hint="eastAsia"/>
                <w:color w:val="auto"/>
              </w:rPr>
              <w:t xml:space="preserve">　</w:t>
            </w:r>
          </w:p>
        </w:tc>
      </w:tr>
      <w:tr w:rsidR="0019297B" w:rsidRPr="00C84416" w14:paraId="23F1D0D2" w14:textId="77777777">
        <w:trPr>
          <w:trHeight w:val="568"/>
        </w:trPr>
        <w:tc>
          <w:tcPr>
            <w:tcW w:w="218" w:type="dxa"/>
            <w:tcBorders>
              <w:top w:val="nil"/>
              <w:left w:val="nil"/>
              <w:bottom w:val="nil"/>
              <w:right w:val="nil"/>
            </w:tcBorders>
            <w:shd w:val="clear" w:color="auto" w:fill="auto"/>
            <w:noWrap/>
            <w:vAlign w:val="center"/>
          </w:tcPr>
          <w:p w14:paraId="5B87DDBD" w14:textId="77777777" w:rsidR="0019297B" w:rsidRPr="00C84416" w:rsidRDefault="0019297B" w:rsidP="0019297B">
            <w:pPr>
              <w:rPr>
                <w:rFonts w:cs="ＭＳ Ｐゴシック"/>
                <w:color w:val="auto"/>
              </w:rPr>
            </w:pPr>
          </w:p>
        </w:tc>
        <w:tc>
          <w:tcPr>
            <w:tcW w:w="40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5285D2" w14:textId="77777777" w:rsidR="0019297B" w:rsidRPr="00C84416" w:rsidRDefault="009A2025" w:rsidP="0019297B">
            <w:pPr>
              <w:rPr>
                <w:rFonts w:cs="ＭＳ Ｐゴシック"/>
                <w:color w:val="auto"/>
              </w:rPr>
            </w:pPr>
            <w:r w:rsidRPr="00C84416">
              <w:rPr>
                <w:rFonts w:cs="ＭＳ Ｐゴシック" w:hint="eastAsia"/>
                <w:color w:val="auto"/>
              </w:rPr>
              <w:t>③▲▲▲▲</w:t>
            </w:r>
          </w:p>
        </w:tc>
        <w:tc>
          <w:tcPr>
            <w:tcW w:w="465" w:type="dxa"/>
            <w:tcBorders>
              <w:top w:val="nil"/>
              <w:left w:val="nil"/>
              <w:bottom w:val="single" w:sz="4" w:space="0" w:color="auto"/>
              <w:right w:val="single" w:sz="4" w:space="0" w:color="auto"/>
            </w:tcBorders>
            <w:shd w:val="clear" w:color="auto" w:fill="auto"/>
            <w:noWrap/>
            <w:vAlign w:val="center"/>
          </w:tcPr>
          <w:p w14:paraId="26E46D0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437980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3D059BB"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6B0F00D8"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39A05B3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7D8842E"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2853B6D3"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E997586" w14:textId="77777777" w:rsidR="0019297B" w:rsidRPr="00C84416" w:rsidRDefault="00083832" w:rsidP="0019297B">
            <w:pPr>
              <w:jc w:val="center"/>
              <w:rPr>
                <w:rFonts w:cs="ＭＳ Ｐゴシック"/>
                <w:color w:val="auto"/>
              </w:rPr>
            </w:pPr>
            <w:r w:rsidRPr="00C84416">
              <w:rPr>
                <w:rFonts w:cs="ＭＳ Ｐゴシック"/>
                <w:noProof/>
                <w:color w:val="auto"/>
              </w:rPr>
              <mc:AlternateContent>
                <mc:Choice Requires="wps">
                  <w:drawing>
                    <wp:anchor distT="0" distB="0" distL="114300" distR="114300" simplePos="0" relativeHeight="251648512" behindDoc="0" locked="0" layoutInCell="1" allowOverlap="1" wp14:anchorId="0118D5B7" wp14:editId="30CB884D">
                      <wp:simplePos x="0" y="0"/>
                      <wp:positionH relativeFrom="column">
                        <wp:posOffset>6350</wp:posOffset>
                      </wp:positionH>
                      <wp:positionV relativeFrom="paragraph">
                        <wp:posOffset>196850</wp:posOffset>
                      </wp:positionV>
                      <wp:extent cx="971550" cy="0"/>
                      <wp:effectExtent l="15875" t="53975" r="22225" b="603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AA9D"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5pt" to="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NBKw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">
                      <v:stroke startarrow="block" endarrow="block"/>
                    </v:line>
                  </w:pict>
                </mc:Fallback>
              </mc:AlternateContent>
            </w:r>
            <w:r w:rsidR="0019297B"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503E6A5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582BBEA"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0" w:type="dxa"/>
            <w:tcBorders>
              <w:top w:val="nil"/>
              <w:left w:val="nil"/>
              <w:bottom w:val="single" w:sz="4" w:space="0" w:color="auto"/>
              <w:right w:val="single" w:sz="4" w:space="0" w:color="auto"/>
            </w:tcBorders>
            <w:shd w:val="clear" w:color="auto" w:fill="auto"/>
            <w:noWrap/>
            <w:vAlign w:val="center"/>
          </w:tcPr>
          <w:p w14:paraId="036FC2D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451" w:type="dxa"/>
            <w:tcBorders>
              <w:top w:val="nil"/>
              <w:left w:val="nil"/>
              <w:bottom w:val="single" w:sz="4" w:space="0" w:color="auto"/>
              <w:right w:val="single" w:sz="4" w:space="0" w:color="auto"/>
            </w:tcBorders>
            <w:shd w:val="clear" w:color="auto" w:fill="auto"/>
            <w:noWrap/>
            <w:vAlign w:val="center"/>
          </w:tcPr>
          <w:p w14:paraId="7192B334"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r>
    </w:tbl>
    <w:p w14:paraId="0EE4D6BE" w14:textId="77777777" w:rsidR="0019297B" w:rsidRPr="00C84416" w:rsidRDefault="0019297B" w:rsidP="0019297B">
      <w:pPr>
        <w:autoSpaceDE w:val="0"/>
        <w:autoSpaceDN w:val="0"/>
        <w:adjustRightInd w:val="0"/>
        <w:rPr>
          <w:rFonts w:cs="ＭＳ 明朝"/>
          <w:color w:val="auto"/>
        </w:rPr>
      </w:pPr>
    </w:p>
    <w:p w14:paraId="7C0EF150" w14:textId="77777777" w:rsidR="00482167" w:rsidRPr="00C84416" w:rsidRDefault="00482167" w:rsidP="0019297B">
      <w:pPr>
        <w:autoSpaceDE w:val="0"/>
        <w:autoSpaceDN w:val="0"/>
        <w:adjustRightInd w:val="0"/>
        <w:rPr>
          <w:rFonts w:cs="ＭＳ 明朝"/>
          <w:color w:val="auto"/>
        </w:rPr>
      </w:pPr>
    </w:p>
    <w:p w14:paraId="644C9667" w14:textId="77777777" w:rsidR="00482167" w:rsidRPr="00C84416" w:rsidRDefault="00482167" w:rsidP="0019297B">
      <w:pPr>
        <w:autoSpaceDE w:val="0"/>
        <w:autoSpaceDN w:val="0"/>
        <w:adjustRightInd w:val="0"/>
        <w:rPr>
          <w:rFonts w:cs="ＭＳ 明朝"/>
          <w:color w:val="auto"/>
        </w:rPr>
      </w:pPr>
    </w:p>
    <w:p w14:paraId="6932CF7F" w14:textId="77777777" w:rsidR="00D6449F" w:rsidRPr="00C84416" w:rsidRDefault="00D6449F" w:rsidP="0019297B">
      <w:pPr>
        <w:autoSpaceDE w:val="0"/>
        <w:autoSpaceDN w:val="0"/>
        <w:adjustRightInd w:val="0"/>
        <w:rPr>
          <w:rFonts w:cs="ＭＳ 明朝"/>
          <w:color w:val="auto"/>
        </w:rPr>
      </w:pPr>
    </w:p>
    <w:p w14:paraId="5D4F326C" w14:textId="77777777" w:rsidR="00D6449F" w:rsidRPr="00C84416" w:rsidRDefault="00D6449F" w:rsidP="0019297B">
      <w:pPr>
        <w:autoSpaceDE w:val="0"/>
        <w:autoSpaceDN w:val="0"/>
        <w:adjustRightInd w:val="0"/>
        <w:rPr>
          <w:rFonts w:cs="ＭＳ 明朝"/>
          <w:color w:val="auto"/>
        </w:rPr>
      </w:pPr>
    </w:p>
    <w:p w14:paraId="424E39AB" w14:textId="77777777" w:rsidR="00D6449F" w:rsidRPr="00C84416" w:rsidRDefault="00D6449F" w:rsidP="0019297B">
      <w:pPr>
        <w:autoSpaceDE w:val="0"/>
        <w:autoSpaceDN w:val="0"/>
        <w:adjustRightInd w:val="0"/>
        <w:rPr>
          <w:rFonts w:cs="ＭＳ 明朝"/>
          <w:color w:val="auto"/>
        </w:rPr>
      </w:pPr>
    </w:p>
    <w:p w14:paraId="4E072631" w14:textId="77777777" w:rsidR="00D6449F" w:rsidRPr="00C84416" w:rsidRDefault="00D6449F" w:rsidP="0019297B">
      <w:pPr>
        <w:autoSpaceDE w:val="0"/>
        <w:autoSpaceDN w:val="0"/>
        <w:adjustRightInd w:val="0"/>
        <w:rPr>
          <w:rFonts w:cs="ＭＳ 明朝"/>
          <w:color w:val="auto"/>
        </w:rPr>
      </w:pPr>
    </w:p>
    <w:p w14:paraId="0351142D" w14:textId="77777777" w:rsidR="00D6449F" w:rsidRPr="00C84416" w:rsidRDefault="00D6449F" w:rsidP="0019297B">
      <w:pPr>
        <w:autoSpaceDE w:val="0"/>
        <w:autoSpaceDN w:val="0"/>
        <w:adjustRightInd w:val="0"/>
        <w:rPr>
          <w:rFonts w:cs="ＭＳ 明朝"/>
          <w:color w:val="auto"/>
        </w:rPr>
      </w:pPr>
    </w:p>
    <w:p w14:paraId="587FA4D0" w14:textId="77777777" w:rsidR="00D6449F" w:rsidRPr="00C84416" w:rsidRDefault="00D6449F" w:rsidP="0019297B">
      <w:pPr>
        <w:autoSpaceDE w:val="0"/>
        <w:autoSpaceDN w:val="0"/>
        <w:adjustRightInd w:val="0"/>
        <w:rPr>
          <w:rFonts w:cs="ＭＳ 明朝"/>
          <w:color w:val="auto"/>
        </w:rPr>
      </w:pPr>
    </w:p>
    <w:p w14:paraId="33E2AEAF" w14:textId="77777777" w:rsidR="00D6449F" w:rsidRPr="00C84416" w:rsidRDefault="00D6449F" w:rsidP="0019297B">
      <w:pPr>
        <w:autoSpaceDE w:val="0"/>
        <w:autoSpaceDN w:val="0"/>
        <w:adjustRightInd w:val="0"/>
        <w:rPr>
          <w:rFonts w:cs="ＭＳ 明朝"/>
          <w:color w:val="auto"/>
        </w:rPr>
      </w:pPr>
    </w:p>
    <w:p w14:paraId="1A54485E" w14:textId="77777777" w:rsidR="00D6449F" w:rsidRPr="00C84416" w:rsidRDefault="00D6449F" w:rsidP="0019297B">
      <w:pPr>
        <w:autoSpaceDE w:val="0"/>
        <w:autoSpaceDN w:val="0"/>
        <w:adjustRightInd w:val="0"/>
        <w:rPr>
          <w:rFonts w:cs="ＭＳ 明朝"/>
          <w:color w:val="auto"/>
        </w:rPr>
      </w:pPr>
    </w:p>
    <w:p w14:paraId="2E68FAFE" w14:textId="77777777" w:rsidR="00D6449F" w:rsidRPr="00C84416" w:rsidRDefault="00D6449F" w:rsidP="0019297B">
      <w:pPr>
        <w:autoSpaceDE w:val="0"/>
        <w:autoSpaceDN w:val="0"/>
        <w:adjustRightInd w:val="0"/>
        <w:rPr>
          <w:rFonts w:cs="ＭＳ 明朝"/>
          <w:color w:val="auto"/>
        </w:rPr>
      </w:pPr>
    </w:p>
    <w:p w14:paraId="0C71A8A2" w14:textId="77777777" w:rsidR="00D6449F" w:rsidRPr="00C84416" w:rsidRDefault="00D6449F" w:rsidP="0019297B">
      <w:pPr>
        <w:autoSpaceDE w:val="0"/>
        <w:autoSpaceDN w:val="0"/>
        <w:adjustRightInd w:val="0"/>
        <w:rPr>
          <w:rFonts w:cs="ＭＳ 明朝"/>
          <w:color w:val="auto"/>
        </w:rPr>
      </w:pPr>
    </w:p>
    <w:p w14:paraId="7F5F17D4" w14:textId="77777777" w:rsidR="00D6449F" w:rsidRPr="00C84416" w:rsidRDefault="00D6449F" w:rsidP="0019297B">
      <w:pPr>
        <w:autoSpaceDE w:val="0"/>
        <w:autoSpaceDN w:val="0"/>
        <w:adjustRightInd w:val="0"/>
        <w:rPr>
          <w:rFonts w:cs="ＭＳ 明朝"/>
          <w:color w:val="auto"/>
        </w:rPr>
      </w:pPr>
    </w:p>
    <w:p w14:paraId="7E221D11" w14:textId="77777777" w:rsidR="00D6449F" w:rsidRPr="00C84416" w:rsidRDefault="00D6449F" w:rsidP="0019297B">
      <w:pPr>
        <w:autoSpaceDE w:val="0"/>
        <w:autoSpaceDN w:val="0"/>
        <w:adjustRightInd w:val="0"/>
        <w:rPr>
          <w:rFonts w:cs="ＭＳ 明朝"/>
          <w:color w:val="auto"/>
        </w:rPr>
      </w:pPr>
    </w:p>
    <w:p w14:paraId="7DC21B85" w14:textId="77777777" w:rsidR="00D6449F" w:rsidRPr="00C84416" w:rsidRDefault="00D6449F" w:rsidP="0019297B">
      <w:pPr>
        <w:autoSpaceDE w:val="0"/>
        <w:autoSpaceDN w:val="0"/>
        <w:adjustRightInd w:val="0"/>
        <w:rPr>
          <w:rFonts w:cs="ＭＳ 明朝"/>
          <w:color w:val="auto"/>
        </w:rPr>
      </w:pPr>
    </w:p>
    <w:p w14:paraId="1AA6B162" w14:textId="77777777" w:rsidR="00D6449F" w:rsidRPr="00C84416" w:rsidRDefault="00D6449F" w:rsidP="0019297B">
      <w:pPr>
        <w:autoSpaceDE w:val="0"/>
        <w:autoSpaceDN w:val="0"/>
        <w:adjustRightInd w:val="0"/>
        <w:rPr>
          <w:rFonts w:cs="ＭＳ 明朝"/>
          <w:color w:val="auto"/>
        </w:rPr>
      </w:pPr>
    </w:p>
    <w:p w14:paraId="07EFBE05" w14:textId="77777777" w:rsidR="00D6449F" w:rsidRPr="00C84416" w:rsidRDefault="00D6449F" w:rsidP="0019297B">
      <w:pPr>
        <w:autoSpaceDE w:val="0"/>
        <w:autoSpaceDN w:val="0"/>
        <w:adjustRightInd w:val="0"/>
        <w:rPr>
          <w:rFonts w:cs="ＭＳ 明朝"/>
          <w:color w:val="auto"/>
        </w:rPr>
      </w:pPr>
    </w:p>
    <w:p w14:paraId="135968E3" w14:textId="77777777" w:rsidR="00D6449F" w:rsidRPr="00C84416" w:rsidRDefault="00D6449F" w:rsidP="0019297B">
      <w:pPr>
        <w:autoSpaceDE w:val="0"/>
        <w:autoSpaceDN w:val="0"/>
        <w:adjustRightInd w:val="0"/>
        <w:rPr>
          <w:rFonts w:cs="ＭＳ 明朝"/>
          <w:color w:val="auto"/>
        </w:rPr>
      </w:pPr>
    </w:p>
    <w:p w14:paraId="6819803D" w14:textId="77777777" w:rsidR="00D6449F" w:rsidRPr="00C84416" w:rsidRDefault="00D6449F" w:rsidP="0019297B">
      <w:pPr>
        <w:autoSpaceDE w:val="0"/>
        <w:autoSpaceDN w:val="0"/>
        <w:adjustRightInd w:val="0"/>
        <w:rPr>
          <w:rFonts w:cs="ＭＳ 明朝"/>
          <w:color w:val="auto"/>
        </w:rPr>
      </w:pPr>
    </w:p>
    <w:p w14:paraId="355991B5" w14:textId="77777777" w:rsidR="00D6449F" w:rsidRPr="00C84416" w:rsidRDefault="00D6449F" w:rsidP="0019297B">
      <w:pPr>
        <w:autoSpaceDE w:val="0"/>
        <w:autoSpaceDN w:val="0"/>
        <w:adjustRightInd w:val="0"/>
        <w:rPr>
          <w:rFonts w:cs="ＭＳ 明朝"/>
          <w:color w:val="auto"/>
        </w:rPr>
      </w:pPr>
    </w:p>
    <w:p w14:paraId="483795A9" w14:textId="77777777" w:rsidR="00D6449F" w:rsidRPr="00C84416" w:rsidRDefault="00D6449F" w:rsidP="0019297B">
      <w:pPr>
        <w:autoSpaceDE w:val="0"/>
        <w:autoSpaceDN w:val="0"/>
        <w:adjustRightInd w:val="0"/>
        <w:rPr>
          <w:rFonts w:cs="ＭＳ 明朝"/>
          <w:color w:val="auto"/>
        </w:rPr>
      </w:pPr>
    </w:p>
    <w:p w14:paraId="1775441F" w14:textId="77777777" w:rsidR="00D6449F" w:rsidRPr="00C84416" w:rsidRDefault="00D6449F" w:rsidP="0019297B">
      <w:pPr>
        <w:autoSpaceDE w:val="0"/>
        <w:autoSpaceDN w:val="0"/>
        <w:adjustRightInd w:val="0"/>
        <w:rPr>
          <w:rFonts w:cs="ＭＳ 明朝"/>
          <w:color w:val="auto"/>
        </w:rPr>
      </w:pPr>
    </w:p>
    <w:p w14:paraId="08C316EE" w14:textId="77777777" w:rsidR="00D6449F" w:rsidRPr="00C84416" w:rsidRDefault="00D6449F" w:rsidP="0019297B">
      <w:pPr>
        <w:autoSpaceDE w:val="0"/>
        <w:autoSpaceDN w:val="0"/>
        <w:adjustRightInd w:val="0"/>
        <w:rPr>
          <w:rFonts w:cs="ＭＳ 明朝"/>
          <w:color w:val="auto"/>
        </w:rPr>
      </w:pPr>
    </w:p>
    <w:p w14:paraId="3F536EBE" w14:textId="77777777" w:rsidR="00D6449F" w:rsidRPr="00C84416" w:rsidRDefault="00D6449F" w:rsidP="0019297B">
      <w:pPr>
        <w:autoSpaceDE w:val="0"/>
        <w:autoSpaceDN w:val="0"/>
        <w:adjustRightInd w:val="0"/>
        <w:rPr>
          <w:rFonts w:cs="ＭＳ 明朝"/>
          <w:color w:val="auto"/>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EC4371A" w14:textId="77777777" w:rsidR="0019297B" w:rsidRPr="00C84416" w:rsidRDefault="0019297B" w:rsidP="0019297B">
      <w:pPr>
        <w:rPr>
          <w:color w:val="auto"/>
        </w:rPr>
      </w:pPr>
    </w:p>
    <w:p w14:paraId="5882B005" w14:textId="77777777" w:rsidR="0019297B" w:rsidRPr="00C84416" w:rsidRDefault="0019297B" w:rsidP="0019297B">
      <w:pPr>
        <w:rPr>
          <w:color w:val="auto"/>
        </w:rPr>
      </w:pPr>
    </w:p>
    <w:p w14:paraId="28A785E9" w14:textId="77777777" w:rsidR="0019297B" w:rsidRPr="00C84416" w:rsidRDefault="0019297B" w:rsidP="0019297B">
      <w:pPr>
        <w:rPr>
          <w:color w:val="auto"/>
        </w:rPr>
      </w:pPr>
    </w:p>
    <w:p w14:paraId="3DC90A2B" w14:textId="77777777" w:rsidR="0019297B" w:rsidRPr="00C84416" w:rsidRDefault="0019297B" w:rsidP="0019297B">
      <w:pPr>
        <w:rPr>
          <w:color w:val="auto"/>
        </w:rPr>
      </w:pPr>
    </w:p>
    <w:p w14:paraId="6497FB3F" w14:textId="77777777" w:rsidR="0019297B" w:rsidRPr="00C84416" w:rsidRDefault="0019297B" w:rsidP="0019297B">
      <w:pPr>
        <w:rPr>
          <w:color w:val="auto"/>
        </w:rPr>
      </w:pPr>
    </w:p>
    <w:p w14:paraId="358E81BE" w14:textId="77777777" w:rsidR="0019297B" w:rsidRPr="00C84416" w:rsidRDefault="0019297B" w:rsidP="0019297B">
      <w:pPr>
        <w:rPr>
          <w:color w:val="auto"/>
        </w:rPr>
      </w:pPr>
    </w:p>
    <w:p w14:paraId="37143868" w14:textId="77777777" w:rsidR="0019297B" w:rsidRPr="00C84416" w:rsidRDefault="0019297B" w:rsidP="0019297B">
      <w:pPr>
        <w:rPr>
          <w:color w:val="auto"/>
        </w:rPr>
      </w:pPr>
    </w:p>
    <w:p w14:paraId="1DC4B437" w14:textId="77777777" w:rsidR="0019297B" w:rsidRPr="00C84416" w:rsidRDefault="0019297B" w:rsidP="0019297B">
      <w:pPr>
        <w:rPr>
          <w:color w:val="auto"/>
        </w:rPr>
      </w:pPr>
    </w:p>
    <w:p w14:paraId="1E4271EE" w14:textId="77777777" w:rsidR="0019297B" w:rsidRPr="00C84416" w:rsidRDefault="0019297B" w:rsidP="0019297B">
      <w:pPr>
        <w:rPr>
          <w:color w:val="auto"/>
        </w:rPr>
      </w:pPr>
    </w:p>
    <w:p w14:paraId="76198A07" w14:textId="77777777" w:rsidR="0019297B" w:rsidRPr="00C84416" w:rsidRDefault="0019297B" w:rsidP="0019297B">
      <w:pPr>
        <w:rPr>
          <w:color w:val="auto"/>
        </w:rPr>
      </w:pPr>
    </w:p>
    <w:p w14:paraId="4CD13530" w14:textId="77777777" w:rsidR="0019297B" w:rsidRPr="00C84416" w:rsidRDefault="0019297B"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F158D6">
          <w:footerReference w:type="even" r:id="rId8"/>
          <w:footerReference w:type="default" r:id="rId9"/>
          <w:footerReference w:type="first" r:id="rId10"/>
          <w:pgSz w:w="11906" w:h="16838" w:code="9"/>
          <w:pgMar w:top="1134" w:right="851" w:bottom="1021" w:left="1134" w:header="851" w:footer="567" w:gutter="0"/>
          <w:pgNumType w:start="39"/>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77777777" w:rsidR="0019297B" w:rsidRPr="00C84416" w:rsidRDefault="0019297B" w:rsidP="0019297B">
      <w:pPr>
        <w:jc w:val="right"/>
        <w:rPr>
          <w:rFonts w:ascii="ＭＳ 明朝" w:eastAsia="ＭＳ 明朝" w:hAnsi="ＭＳ 明朝"/>
          <w:color w:val="auto"/>
        </w:rPr>
      </w:pPr>
      <w:r w:rsidRPr="00C84416">
        <w:rPr>
          <w:rFonts w:ascii="ＭＳ 明朝" w:eastAsia="ＭＳ 明朝" w:hAnsi="ＭＳ 明朝" w:hint="eastAsia"/>
          <w:color w:val="auto"/>
        </w:rPr>
        <w:t>日　　　付</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TW"/>
        </w:rPr>
        <w:t xml:space="preserve">　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1D44687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64698FAD" w14:textId="77777777" w:rsidR="0019297B" w:rsidRPr="00C84416" w:rsidRDefault="0019297B" w:rsidP="007F59CD">
      <w:pPr>
        <w:ind w:left="1764" w:hangingChars="800" w:hanging="1764"/>
        <w:rPr>
          <w:rFonts w:ascii="ＭＳ 明朝" w:eastAsia="ＭＳ 明朝" w:hAnsi="ＭＳ 明朝"/>
          <w:color w:val="auto"/>
        </w:rPr>
      </w:pPr>
      <w:r w:rsidRPr="00C84416">
        <w:rPr>
          <w:rFonts w:ascii="ＭＳ 明朝" w:eastAsia="ＭＳ 明朝" w:hAnsi="ＭＳ 明朝" w:hint="eastAsia"/>
          <w:color w:val="auto"/>
        </w:rPr>
        <w:t xml:space="preserve">　　　　　　　　　</w:t>
      </w:r>
    </w:p>
    <w:p w14:paraId="40B9BAE3" w14:textId="77777777" w:rsidR="0019297B" w:rsidRPr="00C84416" w:rsidRDefault="0019297B" w:rsidP="0019297B">
      <w:pPr>
        <w:rPr>
          <w:rFonts w:ascii="ＭＳ 明朝" w:eastAsia="ＭＳ 明朝" w:hAnsi="ＭＳ 明朝"/>
          <w:color w:val="auto"/>
        </w:rPr>
      </w:pP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rPr>
      </w:pPr>
      <w:r w:rsidRPr="00C84416">
        <w:rPr>
          <w:rFonts w:ascii="ＭＳ 明朝" w:eastAsia="ＭＳ 明朝" w:hAnsi="ＭＳ 明朝" w:cs="ＭＳ ゴシック" w:hint="eastAsia"/>
          <w:b/>
          <w:bCs/>
          <w:color w:val="auto"/>
        </w:rPr>
        <w:t>様式第４</w:t>
      </w:r>
    </w:p>
    <w:p w14:paraId="37C81420" w14:textId="77777777" w:rsidR="00470C5B" w:rsidRPr="004C070C" w:rsidRDefault="00470C5B" w:rsidP="00484A09">
      <w:pPr>
        <w:autoSpaceDE w:val="0"/>
        <w:autoSpaceDN w:val="0"/>
        <w:adjustRightInd w:val="0"/>
        <w:spacing w:line="260" w:lineRule="exact"/>
        <w:textAlignment w:val="baseline"/>
        <w:rPr>
          <w:rFonts w:ascii="游明朝" w:eastAsia="游明朝" w:hAnsi="游明朝" w:cs="ＭＳ ゴシック"/>
          <w:b/>
          <w:bCs/>
          <w:color w:val="auto"/>
        </w:rPr>
      </w:pPr>
    </w:p>
    <w:p w14:paraId="11B8CEDE" w14:textId="77777777" w:rsidR="00470C5B" w:rsidRPr="004C070C" w:rsidRDefault="00470C5B" w:rsidP="00484A09">
      <w:pPr>
        <w:pStyle w:val="a8"/>
        <w:wordWrap/>
        <w:spacing w:line="260" w:lineRule="exact"/>
        <w:jc w:val="center"/>
        <w:rPr>
          <w:rFonts w:ascii="游明朝" w:eastAsia="游明朝" w:hAnsi="游明朝"/>
          <w:spacing w:val="0"/>
          <w:sz w:val="28"/>
          <w:szCs w:val="28"/>
        </w:rPr>
      </w:pPr>
      <w:r w:rsidRPr="004C070C">
        <w:rPr>
          <w:rFonts w:ascii="游明朝" w:eastAsia="游明朝" w:hAnsi="游明朝" w:hint="eastAsia"/>
          <w:spacing w:val="0"/>
          <w:sz w:val="28"/>
          <w:szCs w:val="28"/>
        </w:rPr>
        <w:t>銀行振込（新規・変更）依頼書</w:t>
      </w:r>
    </w:p>
    <w:p w14:paraId="79E4D9CF" w14:textId="77777777" w:rsidR="00470C5B" w:rsidRPr="004C070C" w:rsidRDefault="00470C5B" w:rsidP="0050007B">
      <w:pPr>
        <w:autoSpaceDE w:val="0"/>
        <w:autoSpaceDN w:val="0"/>
        <w:adjustRightInd w:val="0"/>
        <w:spacing w:line="240" w:lineRule="exact"/>
        <w:textAlignment w:val="baseline"/>
        <w:rPr>
          <w:rFonts w:ascii="游明朝" w:eastAsia="游明朝" w:hAnsi="游明朝"/>
          <w:color w:val="auto"/>
        </w:rPr>
      </w:pPr>
    </w:p>
    <w:p w14:paraId="5B84DF1F" w14:textId="6AF7409C" w:rsidR="0019297B" w:rsidRPr="004C070C" w:rsidRDefault="005D65C5" w:rsidP="0050007B">
      <w:pPr>
        <w:pStyle w:val="a8"/>
        <w:wordWrap/>
        <w:spacing w:line="240" w:lineRule="exact"/>
        <w:jc w:val="right"/>
        <w:rPr>
          <w:rFonts w:ascii="游明朝" w:eastAsia="游明朝" w:hAnsi="游明朝"/>
          <w:spacing w:val="0"/>
        </w:rPr>
      </w:pPr>
      <w:r w:rsidRPr="004C070C">
        <w:rPr>
          <w:rFonts w:ascii="游明朝" w:eastAsia="游明朝" w:hAnsi="游明朝" w:hint="eastAsia"/>
          <w:spacing w:val="14"/>
        </w:rPr>
        <w:t xml:space="preserve">　　年　　月　　</w:t>
      </w:r>
      <w:r w:rsidR="0019297B" w:rsidRPr="004C070C">
        <w:rPr>
          <w:rFonts w:ascii="游明朝" w:eastAsia="游明朝" w:hAnsi="游明朝" w:hint="eastAsia"/>
          <w:spacing w:val="14"/>
        </w:rPr>
        <w:t>日</w:t>
      </w:r>
    </w:p>
    <w:p w14:paraId="13708B18" w14:textId="77777777" w:rsidR="005D65C5" w:rsidRPr="004C070C" w:rsidRDefault="005D65C5" w:rsidP="0050007B">
      <w:pPr>
        <w:pStyle w:val="a8"/>
        <w:wordWrap/>
        <w:spacing w:line="240" w:lineRule="exact"/>
        <w:rPr>
          <w:rFonts w:ascii="游明朝" w:eastAsia="游明朝" w:hAnsi="游明朝"/>
          <w:spacing w:val="0"/>
        </w:rPr>
      </w:pPr>
    </w:p>
    <w:p w14:paraId="5F94E199"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0"/>
        </w:rPr>
        <w:t>官署支出官</w:t>
      </w:r>
    </w:p>
    <w:p w14:paraId="6D9F882A"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14"/>
        </w:rPr>
        <w:t>文部科学省</w:t>
      </w:r>
      <w:r w:rsidRPr="004C070C">
        <w:rPr>
          <w:rFonts w:ascii="游明朝" w:eastAsia="游明朝" w:hAnsi="游明朝" w:hint="eastAsia"/>
        </w:rPr>
        <w:t>○○○○○</w:t>
      </w:r>
      <w:r w:rsidRPr="004C070C">
        <w:rPr>
          <w:rFonts w:ascii="游明朝" w:eastAsia="游明朝" w:hAnsi="游明朝" w:cs="ＭＳ 明朝" w:hint="eastAsia"/>
        </w:rPr>
        <w:t>長</w:t>
      </w:r>
      <w:r w:rsidRPr="004C070C">
        <w:rPr>
          <w:rFonts w:ascii="游明朝" w:eastAsia="游明朝" w:hAnsi="游明朝" w:hint="eastAsia"/>
          <w:spacing w:val="14"/>
        </w:rPr>
        <w:t xml:space="preserve">　殿</w:t>
      </w:r>
      <w:r w:rsidRPr="004C070C">
        <w:rPr>
          <w:rFonts w:ascii="游明朝" w:eastAsia="游明朝" w:hAnsi="游明朝"/>
          <w:spacing w:val="7"/>
        </w:rPr>
        <w:t xml:space="preserve"> </w:t>
      </w:r>
    </w:p>
    <w:p w14:paraId="1C37AE71" w14:textId="77777777" w:rsidR="0019297B" w:rsidRPr="004C070C" w:rsidRDefault="0019297B" w:rsidP="0050007B">
      <w:pPr>
        <w:pStyle w:val="a8"/>
        <w:wordWrap/>
        <w:spacing w:line="240" w:lineRule="exact"/>
        <w:rPr>
          <w:rFonts w:ascii="游明朝" w:eastAsia="游明朝" w:hAnsi="游明朝"/>
          <w:spacing w:val="0"/>
        </w:rPr>
      </w:pPr>
      <w:r w:rsidRPr="004C070C">
        <w:rPr>
          <w:rFonts w:ascii="游明朝" w:eastAsia="游明朝" w:hAnsi="游明朝" w:hint="eastAsia"/>
          <w:spacing w:val="0"/>
        </w:rPr>
        <w:t xml:space="preserve">　　　　　　　　　　　　　　　　　　　　　　</w:t>
      </w:r>
    </w:p>
    <w:p w14:paraId="1F2BF035"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 xml:space="preserve">住所　</w:t>
      </w:r>
      <w:r w:rsidRPr="004C070C">
        <w:rPr>
          <w:rFonts w:ascii="游明朝" w:eastAsia="游明朝" w:hAnsi="游明朝" w:hint="eastAsia"/>
          <w:spacing w:val="6"/>
          <w:u w:val="single"/>
        </w:rPr>
        <w:t xml:space="preserve">〒　　　</w:t>
      </w:r>
      <w:r w:rsidR="00EB5ACD"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r w:rsidR="00EB5ACD"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73AADBD8" w14:textId="77777777" w:rsidR="00A812A9" w:rsidRPr="004C070C" w:rsidRDefault="00A812A9" w:rsidP="0050007B">
      <w:pPr>
        <w:pStyle w:val="a8"/>
        <w:wordWrap/>
        <w:spacing w:line="240" w:lineRule="exact"/>
        <w:ind w:firstLineChars="1894" w:firstLine="4403"/>
        <w:rPr>
          <w:rFonts w:ascii="游明朝" w:eastAsia="游明朝" w:hAnsi="游明朝"/>
          <w:spacing w:val="6"/>
          <w:u w:val="single"/>
        </w:rPr>
      </w:pPr>
    </w:p>
    <w:p w14:paraId="7CC0EF51"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 xml:space="preserve">　　　</w:t>
      </w:r>
      <w:r w:rsidRPr="004C070C">
        <w:rPr>
          <w:rFonts w:ascii="游明朝" w:eastAsia="游明朝" w:hAnsi="游明朝" w:hint="eastAsia"/>
          <w:spacing w:val="6"/>
          <w:u w:val="single"/>
        </w:rPr>
        <w:t xml:space="preserve">　　　　　　　　　　　　　　　</w:t>
      </w:r>
      <w:r w:rsidR="002D54D7" w:rsidRPr="004C070C">
        <w:rPr>
          <w:rFonts w:ascii="游明朝" w:eastAsia="游明朝" w:hAnsi="游明朝" w:hint="eastAsia"/>
          <w:spacing w:val="6"/>
          <w:u w:val="single"/>
        </w:rPr>
        <w:t xml:space="preserve">　</w:t>
      </w:r>
      <w:r w:rsidR="005D65C5" w:rsidRPr="004C070C">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10A9EE64" w14:textId="77777777" w:rsidR="00A812A9" w:rsidRPr="004C070C" w:rsidRDefault="00A812A9" w:rsidP="0050007B">
      <w:pPr>
        <w:pStyle w:val="a8"/>
        <w:wordWrap/>
        <w:spacing w:line="240" w:lineRule="exact"/>
        <w:ind w:firstLineChars="1894" w:firstLine="4403"/>
        <w:rPr>
          <w:rFonts w:ascii="游明朝" w:eastAsia="游明朝" w:hAnsi="游明朝"/>
          <w:spacing w:val="6"/>
          <w:u w:val="single"/>
        </w:rPr>
      </w:pPr>
    </w:p>
    <w:p w14:paraId="622B1E76" w14:textId="77777777" w:rsidR="00A812A9" w:rsidRPr="004C070C" w:rsidRDefault="00A812A9" w:rsidP="0050007B">
      <w:pPr>
        <w:pStyle w:val="a8"/>
        <w:wordWrap/>
        <w:spacing w:line="240" w:lineRule="exact"/>
        <w:ind w:firstLineChars="1771" w:firstLine="4117"/>
        <w:rPr>
          <w:rFonts w:ascii="游明朝" w:eastAsia="游明朝" w:hAnsi="游明朝"/>
          <w:spacing w:val="6"/>
          <w:u w:val="single"/>
          <w:lang w:eastAsia="zh-CN"/>
        </w:rPr>
      </w:pPr>
      <w:r w:rsidRPr="004C070C">
        <w:rPr>
          <w:rFonts w:ascii="游明朝" w:eastAsia="游明朝" w:hAnsi="游明朝" w:hint="eastAsia"/>
          <w:spacing w:val="6"/>
          <w:lang w:eastAsia="zh-CN"/>
        </w:rPr>
        <w:t xml:space="preserve">名称　</w:t>
      </w:r>
      <w:r w:rsidRPr="004C070C">
        <w:rPr>
          <w:rFonts w:ascii="游明朝" w:eastAsia="游明朝" w:hAnsi="游明朝" w:hint="eastAsia"/>
          <w:spacing w:val="6"/>
          <w:u w:val="single"/>
          <w:lang w:eastAsia="zh-CN"/>
        </w:rPr>
        <w:t xml:space="preserve">　</w:t>
      </w:r>
      <w:r w:rsidR="005D65C5" w:rsidRPr="004C070C">
        <w:rPr>
          <w:rFonts w:ascii="游明朝" w:eastAsia="游明朝" w:hAnsi="游明朝" w:hint="eastAsia"/>
          <w:spacing w:val="6"/>
          <w:u w:val="single"/>
          <w:lang w:eastAsia="zh-CN"/>
        </w:rPr>
        <w:t xml:space="preserve">　　</w:t>
      </w:r>
      <w:r w:rsidRPr="004C070C">
        <w:rPr>
          <w:rFonts w:ascii="游明朝" w:eastAsia="游明朝" w:hAnsi="游明朝" w:hint="eastAsia"/>
          <w:spacing w:val="6"/>
          <w:u w:val="single"/>
          <w:lang w:eastAsia="zh-CN"/>
        </w:rPr>
        <w:t xml:space="preserve">　　　　　　　　　　　　　</w:t>
      </w:r>
      <w:r w:rsidR="002D54D7" w:rsidRPr="004C070C">
        <w:rPr>
          <w:rFonts w:ascii="游明朝" w:eastAsia="游明朝" w:hAnsi="游明朝" w:hint="eastAsia"/>
          <w:spacing w:val="6"/>
          <w:u w:val="single"/>
          <w:lang w:eastAsia="zh-CN"/>
        </w:rPr>
        <w:t xml:space="preserve">　</w:t>
      </w:r>
      <w:r w:rsidRPr="004C070C">
        <w:rPr>
          <w:rFonts w:ascii="游明朝" w:eastAsia="游明朝" w:hAnsi="游明朝" w:hint="eastAsia"/>
          <w:spacing w:val="6"/>
          <w:u w:val="single"/>
          <w:lang w:eastAsia="zh-CN"/>
        </w:rPr>
        <w:t xml:space="preserve">　　　　</w:t>
      </w:r>
    </w:p>
    <w:p w14:paraId="2B3C6E2F" w14:textId="77777777" w:rsidR="002D54D7" w:rsidRPr="004C070C" w:rsidRDefault="002D54D7" w:rsidP="0050007B">
      <w:pPr>
        <w:pStyle w:val="a8"/>
        <w:wordWrap/>
        <w:spacing w:line="240" w:lineRule="exact"/>
        <w:ind w:firstLineChars="1894" w:firstLine="4403"/>
        <w:rPr>
          <w:rFonts w:ascii="游明朝" w:eastAsia="游明朝" w:hAnsi="游明朝"/>
          <w:spacing w:val="6"/>
          <w:lang w:eastAsia="zh-CN"/>
        </w:rPr>
      </w:pPr>
    </w:p>
    <w:p w14:paraId="485BC855" w14:textId="20774C32" w:rsidR="002D54D7" w:rsidRPr="004C070C" w:rsidRDefault="00A812A9" w:rsidP="0050007B">
      <w:pPr>
        <w:pStyle w:val="a8"/>
        <w:wordWrap/>
        <w:spacing w:line="240" w:lineRule="exact"/>
        <w:ind w:firstLineChars="1868" w:firstLine="4342"/>
        <w:rPr>
          <w:rFonts w:ascii="游明朝" w:eastAsia="游明朝" w:hAnsi="游明朝"/>
          <w:spacing w:val="6"/>
        </w:rPr>
      </w:pPr>
      <w:r w:rsidRPr="004C070C">
        <w:rPr>
          <w:rFonts w:ascii="游明朝" w:eastAsia="游明朝" w:hAnsi="游明朝" w:hint="eastAsia"/>
          <w:spacing w:val="6"/>
        </w:rPr>
        <w:t>代表者</w:t>
      </w:r>
    </w:p>
    <w:p w14:paraId="042134C2" w14:textId="4510DF77" w:rsidR="002D54D7" w:rsidRPr="004C070C" w:rsidRDefault="002D54D7" w:rsidP="0050007B">
      <w:pPr>
        <w:pStyle w:val="a8"/>
        <w:wordWrap/>
        <w:spacing w:line="240" w:lineRule="exact"/>
        <w:ind w:firstLineChars="1771" w:firstLine="4117"/>
        <w:rPr>
          <w:rFonts w:ascii="游明朝" w:eastAsia="游明朝" w:hAnsi="游明朝"/>
          <w:spacing w:val="6"/>
          <w:u w:val="single"/>
        </w:rPr>
      </w:pPr>
      <w:r w:rsidRPr="004C070C">
        <w:rPr>
          <w:rFonts w:ascii="游明朝" w:eastAsia="游明朝" w:hAnsi="游明朝" w:hint="eastAsia"/>
          <w:spacing w:val="6"/>
        </w:rPr>
        <w:t>役職名・</w:t>
      </w:r>
      <w:r w:rsidR="0007401D" w:rsidRPr="004C070C">
        <w:rPr>
          <w:rFonts w:ascii="游明朝" w:eastAsia="游明朝" w:hAnsi="游明朝" w:hint="eastAsia"/>
          <w:spacing w:val="6"/>
        </w:rPr>
        <w:t>氏名</w:t>
      </w:r>
      <w:r w:rsidRPr="004C070C">
        <w:rPr>
          <w:rFonts w:ascii="游明朝" w:eastAsia="游明朝" w:hAnsi="游明朝" w:hint="eastAsia"/>
          <w:spacing w:val="6"/>
        </w:rPr>
        <w:t xml:space="preserve">　</w:t>
      </w:r>
      <w:r w:rsidRPr="004C070C">
        <w:rPr>
          <w:rFonts w:ascii="游明朝" w:eastAsia="游明朝" w:hAnsi="游明朝" w:hint="eastAsia"/>
          <w:spacing w:val="6"/>
          <w:u w:val="single"/>
        </w:rPr>
        <w:t xml:space="preserve">　　　　　　　　　　　　　　</w:t>
      </w:r>
      <w:r w:rsidR="00A62E2A">
        <w:rPr>
          <w:rFonts w:ascii="游明朝" w:eastAsia="游明朝" w:hAnsi="游明朝" w:hint="eastAsia"/>
          <w:spacing w:val="6"/>
          <w:u w:val="single"/>
        </w:rPr>
        <w:t xml:space="preserve">　</w:t>
      </w:r>
      <w:r w:rsidRPr="004C070C">
        <w:rPr>
          <w:rFonts w:ascii="游明朝" w:eastAsia="游明朝" w:hAnsi="游明朝" w:hint="eastAsia"/>
          <w:spacing w:val="6"/>
          <w:u w:val="single"/>
        </w:rPr>
        <w:t xml:space="preserve">　　</w:t>
      </w:r>
    </w:p>
    <w:p w14:paraId="08F19BB8" w14:textId="77777777" w:rsidR="00A812A9" w:rsidRPr="004C070C" w:rsidRDefault="00A812A9" w:rsidP="0050007B">
      <w:pPr>
        <w:pStyle w:val="a8"/>
        <w:wordWrap/>
        <w:spacing w:line="240" w:lineRule="exact"/>
        <w:rPr>
          <w:rFonts w:ascii="游明朝" w:eastAsia="游明朝" w:hAnsi="游明朝"/>
          <w:spacing w:val="0"/>
        </w:rPr>
      </w:pPr>
    </w:p>
    <w:p w14:paraId="37EF9FE3" w14:textId="77777777" w:rsidR="0019297B" w:rsidRPr="004C070C" w:rsidRDefault="0019297B" w:rsidP="0050007B">
      <w:pPr>
        <w:pStyle w:val="a8"/>
        <w:wordWrap/>
        <w:spacing w:line="240" w:lineRule="exact"/>
        <w:rPr>
          <w:rFonts w:ascii="游明朝" w:eastAsia="游明朝" w:hAnsi="游明朝"/>
          <w:spacing w:val="0"/>
        </w:rPr>
      </w:pPr>
    </w:p>
    <w:p w14:paraId="7ED58A39" w14:textId="77777777" w:rsidR="0019297B" w:rsidRPr="004C070C" w:rsidRDefault="0019297B" w:rsidP="0050007B">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当方に支給される国庫金（</w:t>
      </w:r>
      <w:r w:rsidR="0007401D" w:rsidRPr="004C070C">
        <w:rPr>
          <w:rFonts w:ascii="游明朝" w:eastAsia="游明朝" w:hAnsi="游明朝" w:hint="eastAsia"/>
          <w:spacing w:val="0"/>
        </w:rPr>
        <w:t>補助金・交付金・</w:t>
      </w:r>
      <w:r w:rsidRPr="004C070C">
        <w:rPr>
          <w:rFonts w:ascii="游明朝" w:eastAsia="游明朝" w:hAnsi="游明朝" w:hint="eastAsia"/>
          <w:spacing w:val="0"/>
        </w:rPr>
        <w:t>委託費）については、下記の口座に振込み願います。</w:t>
      </w:r>
    </w:p>
    <w:p w14:paraId="6124A6D7" w14:textId="77777777" w:rsidR="0019297B" w:rsidRPr="004C070C" w:rsidRDefault="0019297B" w:rsidP="0050007B">
      <w:pPr>
        <w:pStyle w:val="a8"/>
        <w:wordWrap/>
        <w:spacing w:line="240" w:lineRule="exact"/>
        <w:rPr>
          <w:rFonts w:ascii="游明朝" w:eastAsia="游明朝" w:hAnsi="游明朝"/>
          <w:spacing w:val="0"/>
        </w:rPr>
      </w:pPr>
    </w:p>
    <w:p w14:paraId="562162F1" w14:textId="77777777" w:rsidR="0019297B" w:rsidRPr="004C070C" w:rsidRDefault="0019297B" w:rsidP="0050007B">
      <w:pPr>
        <w:pStyle w:val="a8"/>
        <w:wordWrap/>
        <w:spacing w:line="240" w:lineRule="exact"/>
        <w:jc w:val="center"/>
        <w:rPr>
          <w:rFonts w:ascii="游明朝" w:eastAsia="游明朝" w:hAnsi="游明朝"/>
          <w:spacing w:val="0"/>
          <w:lang w:eastAsia="zh-TW"/>
        </w:rPr>
      </w:pPr>
      <w:r w:rsidRPr="004C070C">
        <w:rPr>
          <w:rFonts w:ascii="游明朝" w:eastAsia="游明朝" w:hAnsi="游明朝" w:hint="eastAsia"/>
          <w:spacing w:val="14"/>
          <w:lang w:eastAsia="zh-TW"/>
        </w:rPr>
        <w:t>記</w:t>
      </w:r>
    </w:p>
    <w:p w14:paraId="59DD9369" w14:textId="77777777" w:rsidR="0007401D" w:rsidRPr="004C070C" w:rsidRDefault="0007401D" w:rsidP="0050007B">
      <w:pPr>
        <w:pStyle w:val="a8"/>
        <w:wordWrap/>
        <w:spacing w:line="240" w:lineRule="exact"/>
        <w:rPr>
          <w:rFonts w:ascii="游明朝" w:eastAsia="游明朝" w:hAnsi="游明朝"/>
          <w:spacing w:val="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4C070C" w14:paraId="082BB371" w14:textId="77777777" w:rsidTr="004C070C">
        <w:trPr>
          <w:trHeight w:val="479"/>
        </w:trPr>
        <w:tc>
          <w:tcPr>
            <w:tcW w:w="10119" w:type="dxa"/>
            <w:shd w:val="clear" w:color="auto" w:fill="E7E6E6"/>
          </w:tcPr>
          <w:p w14:paraId="246D1783" w14:textId="77777777" w:rsidR="0007401D" w:rsidRPr="004C070C" w:rsidRDefault="0007401D" w:rsidP="004C070C">
            <w:pPr>
              <w:pStyle w:val="a8"/>
              <w:spacing w:line="180" w:lineRule="atLeast"/>
              <w:jc w:val="center"/>
              <w:rPr>
                <w:rFonts w:ascii="游明朝" w:eastAsia="游明朝" w:hAnsi="游明朝"/>
                <w:spacing w:val="0"/>
              </w:rPr>
            </w:pPr>
            <w:r w:rsidRPr="004C070C">
              <w:rPr>
                <w:rFonts w:ascii="游明朝" w:eastAsia="游明朝" w:hAnsi="游明朝" w:hint="eastAsia"/>
                <w:spacing w:val="0"/>
              </w:rPr>
              <w:t>振込先口座（注意：国庫金を取り扱っていない銀行には振込できません）</w:t>
            </w:r>
          </w:p>
        </w:tc>
      </w:tr>
      <w:tr w:rsidR="0007401D" w:rsidRPr="004C070C" w14:paraId="236ED1E0" w14:textId="77777777" w:rsidTr="004C070C">
        <w:trPr>
          <w:trHeight w:val="5873"/>
        </w:trPr>
        <w:tc>
          <w:tcPr>
            <w:tcW w:w="10119" w:type="dxa"/>
            <w:shd w:val="clear" w:color="auto" w:fill="auto"/>
          </w:tcPr>
          <w:p w14:paraId="0F8FA808" w14:textId="77777777" w:rsidR="0007401D" w:rsidRPr="004C070C" w:rsidRDefault="0007401D" w:rsidP="004C070C">
            <w:pPr>
              <w:pStyle w:val="a8"/>
              <w:wordWrap/>
              <w:spacing w:line="240" w:lineRule="exact"/>
              <w:rPr>
                <w:rFonts w:ascii="游明朝" w:eastAsia="游明朝" w:hAnsi="游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4C070C" w14:paraId="7B503C04" w14:textId="77777777" w:rsidTr="004C070C">
              <w:trPr>
                <w:trHeight w:val="540"/>
              </w:trPr>
              <w:tc>
                <w:tcPr>
                  <w:tcW w:w="3407" w:type="dxa"/>
                  <w:shd w:val="clear" w:color="auto" w:fill="auto"/>
                  <w:vAlign w:val="bottom"/>
                </w:tcPr>
                <w:p w14:paraId="152DF44E" w14:textId="77777777" w:rsidR="0007401D" w:rsidRPr="004C070C" w:rsidRDefault="006D2E09"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b/>
                      <w:spacing w:val="0"/>
                    </w:rPr>
                    <w:t>カナ</w:t>
                  </w:r>
                  <w:r w:rsidRPr="004C070C">
                    <w:rPr>
                      <w:rFonts w:ascii="游明朝" w:eastAsia="游明朝" w:hAnsi="游明朝" w:hint="eastAsia"/>
                      <w:spacing w:val="0"/>
                    </w:rPr>
                    <w:t>口座名義</w:t>
                  </w:r>
                </w:p>
                <w:p w14:paraId="1F020D0F" w14:textId="77777777" w:rsidR="006D2E09" w:rsidRPr="004C070C" w:rsidRDefault="006D2E09" w:rsidP="004C070C">
                  <w:pPr>
                    <w:pStyle w:val="a8"/>
                    <w:wordWrap/>
                    <w:spacing w:line="24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※通帳に表記されているカナ口座名名義を記入</w:t>
                  </w:r>
                </w:p>
                <w:p w14:paraId="2CBBBF2F" w14:textId="77777777" w:rsidR="006D2E09" w:rsidRPr="004C070C" w:rsidRDefault="006D2E09" w:rsidP="004C070C">
                  <w:pPr>
                    <w:pStyle w:val="a8"/>
                    <w:wordWrap/>
                    <w:spacing w:line="20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（漢字名は記入不要）</w:t>
                  </w:r>
                </w:p>
              </w:tc>
              <w:tc>
                <w:tcPr>
                  <w:tcW w:w="6481" w:type="dxa"/>
                  <w:shd w:val="clear" w:color="auto" w:fill="auto"/>
                </w:tcPr>
                <w:p w14:paraId="39A23389" w14:textId="77777777" w:rsidR="0007401D" w:rsidRPr="004C070C" w:rsidRDefault="0007401D" w:rsidP="004C070C">
                  <w:pPr>
                    <w:pStyle w:val="a8"/>
                    <w:wordWrap/>
                    <w:spacing w:line="240" w:lineRule="exact"/>
                    <w:rPr>
                      <w:rFonts w:ascii="游明朝" w:eastAsia="游明朝" w:hAnsi="游明朝"/>
                      <w:spacing w:val="0"/>
                    </w:rPr>
                  </w:pPr>
                </w:p>
                <w:p w14:paraId="1E9FD0DC" w14:textId="77777777" w:rsidR="00EB5ACD" w:rsidRPr="004C070C" w:rsidRDefault="00EB5ACD" w:rsidP="004C070C">
                  <w:pPr>
                    <w:pStyle w:val="a8"/>
                    <w:wordWrap/>
                    <w:spacing w:line="240" w:lineRule="exact"/>
                    <w:rPr>
                      <w:rFonts w:ascii="游明朝" w:eastAsia="游明朝" w:hAnsi="游明朝"/>
                      <w:spacing w:val="0"/>
                    </w:rPr>
                  </w:pPr>
                </w:p>
                <w:p w14:paraId="741C4356" w14:textId="77777777" w:rsidR="00EB5ACD" w:rsidRPr="004C070C" w:rsidRDefault="00EB5ACD" w:rsidP="004C070C">
                  <w:pPr>
                    <w:pStyle w:val="a8"/>
                    <w:wordWrap/>
                    <w:spacing w:line="240" w:lineRule="exact"/>
                    <w:rPr>
                      <w:rFonts w:ascii="游明朝" w:eastAsia="游明朝" w:hAnsi="游明朝"/>
                      <w:spacing w:val="0"/>
                    </w:rPr>
                  </w:pPr>
                </w:p>
              </w:tc>
            </w:tr>
          </w:tbl>
          <w:p w14:paraId="501B565F" w14:textId="77777777" w:rsidR="0007401D" w:rsidRPr="004C070C" w:rsidRDefault="0007401D" w:rsidP="004C070C">
            <w:pPr>
              <w:pStyle w:val="a8"/>
              <w:wordWrap/>
              <w:spacing w:line="240" w:lineRule="exact"/>
              <w:rPr>
                <w:rFonts w:ascii="游明朝" w:eastAsia="游明朝" w:hAnsi="游明朝"/>
                <w:spacing w:val="0"/>
              </w:rPr>
            </w:pPr>
          </w:p>
          <w:p w14:paraId="43CD4A29" w14:textId="77777777" w:rsidR="006D2E09" w:rsidRPr="004C070C" w:rsidRDefault="006D2E09" w:rsidP="004C070C">
            <w:pPr>
              <w:pStyle w:val="a8"/>
              <w:wordWrap/>
              <w:spacing w:line="240" w:lineRule="exact"/>
              <w:rPr>
                <w:rFonts w:ascii="游明朝" w:eastAsia="游明朝" w:hAnsi="游明朝"/>
                <w:b/>
                <w:spacing w:val="0"/>
              </w:rPr>
            </w:pPr>
            <w:r w:rsidRPr="004C070C">
              <w:rPr>
                <w:rFonts w:ascii="游明朝" w:eastAsia="游明朝" w:hAnsi="游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4C070C" w14:paraId="47255007" w14:textId="77777777" w:rsidTr="004C070C">
              <w:trPr>
                <w:trHeight w:val="397"/>
              </w:trPr>
              <w:tc>
                <w:tcPr>
                  <w:tcW w:w="2131" w:type="dxa"/>
                  <w:shd w:val="clear" w:color="auto" w:fill="E7E6E6"/>
                </w:tcPr>
                <w:p w14:paraId="35A2E3F5" w14:textId="77777777" w:rsidR="0007401D" w:rsidRPr="004C070C" w:rsidRDefault="0007401D" w:rsidP="004C070C">
                  <w:pPr>
                    <w:pStyle w:val="a8"/>
                    <w:wordWrap/>
                    <w:spacing w:line="240" w:lineRule="exact"/>
                    <w:rPr>
                      <w:rFonts w:ascii="游明朝" w:eastAsia="游明朝" w:hAnsi="游明朝"/>
                      <w:spacing w:val="0"/>
                    </w:rPr>
                  </w:pPr>
                </w:p>
                <w:p w14:paraId="450FF868" w14:textId="77777777" w:rsidR="0007401D" w:rsidRPr="007A0D9A" w:rsidRDefault="00EB5ACD" w:rsidP="004C070C">
                  <w:pPr>
                    <w:pStyle w:val="a8"/>
                    <w:wordWrap/>
                    <w:spacing w:line="240" w:lineRule="exact"/>
                    <w:jc w:val="center"/>
                    <w:rPr>
                      <w:rFonts w:ascii="游明朝" w:eastAsia="游明朝" w:hAnsi="游明朝"/>
                      <w:spacing w:val="0"/>
                      <w:sz w:val="20"/>
                      <w:szCs w:val="20"/>
                    </w:rPr>
                  </w:pPr>
                  <w:r w:rsidRPr="007A0D9A">
                    <w:rPr>
                      <w:rFonts w:ascii="游明朝" w:eastAsia="游明朝" w:hAnsi="游明朝" w:hint="eastAsia"/>
                      <w:spacing w:val="0"/>
                      <w:sz w:val="20"/>
                      <w:szCs w:val="20"/>
                    </w:rPr>
                    <w:t>金融機関名・支店名</w:t>
                  </w:r>
                </w:p>
              </w:tc>
              <w:tc>
                <w:tcPr>
                  <w:tcW w:w="7762" w:type="dxa"/>
                  <w:gridSpan w:val="4"/>
                  <w:shd w:val="clear" w:color="auto" w:fill="auto"/>
                </w:tcPr>
                <w:p w14:paraId="10B995C9" w14:textId="77777777" w:rsidR="00EB5ACD"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銀　　行　　　　　　　　　　　　　　　　　　支　店　</w:t>
                  </w:r>
                </w:p>
                <w:p w14:paraId="3AB3F7FE" w14:textId="77777777" w:rsidR="0050007B"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信用金庫　　　　　　　　　　　　　　　　　　営業部　</w:t>
                  </w:r>
                </w:p>
                <w:p w14:paraId="253D990D" w14:textId="77777777" w:rsidR="0050007B" w:rsidRPr="004C070C" w:rsidRDefault="0050007B" w:rsidP="004C070C">
                  <w:pPr>
                    <w:pStyle w:val="a8"/>
                    <w:spacing w:line="240" w:lineRule="exact"/>
                    <w:jc w:val="right"/>
                    <w:rPr>
                      <w:rFonts w:ascii="游明朝" w:eastAsia="游明朝" w:hAnsi="游明朝"/>
                      <w:spacing w:val="0"/>
                      <w:sz w:val="16"/>
                      <w:szCs w:val="16"/>
                      <w:lang w:eastAsia="zh-TW"/>
                    </w:rPr>
                  </w:pPr>
                  <w:r w:rsidRPr="004C070C">
                    <w:rPr>
                      <w:rFonts w:ascii="游明朝" w:eastAsia="游明朝" w:hAnsi="游明朝" w:hint="eastAsia"/>
                      <w:spacing w:val="0"/>
                      <w:sz w:val="16"/>
                      <w:szCs w:val="16"/>
                      <w:lang w:eastAsia="zh-TW"/>
                    </w:rPr>
                    <w:t xml:space="preserve">農　　協　　　　　　　　　　　　　　　　　　出張所　</w:t>
                  </w:r>
                </w:p>
              </w:tc>
            </w:tr>
            <w:tr w:rsidR="00494080" w:rsidRPr="004C07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Default="00494080" w:rsidP="007A0D9A">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金融機関コード</w:t>
                  </w:r>
                </w:p>
                <w:p w14:paraId="7D7C013E" w14:textId="2CF2C158" w:rsidR="007A0D9A" w:rsidRPr="004C070C" w:rsidRDefault="007A0D9A" w:rsidP="007A0D9A">
                  <w:pPr>
                    <w:pStyle w:val="a8"/>
                    <w:wordWrap/>
                    <w:spacing w:line="240" w:lineRule="exact"/>
                    <w:jc w:val="center"/>
                    <w:rPr>
                      <w:rFonts w:ascii="游明朝" w:eastAsia="游明朝" w:hAnsi="游明朝"/>
                      <w:spacing w:val="0"/>
                    </w:rPr>
                  </w:pPr>
                  <w:r>
                    <w:rPr>
                      <w:rFonts w:ascii="游明朝" w:eastAsia="游明朝" w:hAnsi="游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4C070C" w:rsidRDefault="00494080" w:rsidP="004C070C">
                  <w:pPr>
                    <w:pStyle w:val="a8"/>
                    <w:wordWrap/>
                    <w:spacing w:line="240" w:lineRule="exact"/>
                    <w:jc w:val="center"/>
                    <w:rPr>
                      <w:rFonts w:ascii="游明朝" w:eastAsia="游明朝" w:hAnsi="游明朝"/>
                      <w:spacing w:val="0"/>
                    </w:rPr>
                  </w:pPr>
                </w:p>
              </w:tc>
              <w:tc>
                <w:tcPr>
                  <w:tcW w:w="1701" w:type="dxa"/>
                  <w:tcBorders>
                    <w:left w:val="single" w:sz="4" w:space="0" w:color="auto"/>
                  </w:tcBorders>
                  <w:shd w:val="clear" w:color="auto" w:fill="E7E6E6"/>
                  <w:vAlign w:val="center"/>
                </w:tcPr>
                <w:p w14:paraId="401779D7" w14:textId="77777777" w:rsidR="00494080"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店舗コード</w:t>
                  </w:r>
                </w:p>
                <w:p w14:paraId="6FE33B5E" w14:textId="7FAC3A7F" w:rsidR="007A0D9A" w:rsidRPr="004C070C" w:rsidRDefault="007A0D9A" w:rsidP="004C070C">
                  <w:pPr>
                    <w:pStyle w:val="a8"/>
                    <w:wordWrap/>
                    <w:spacing w:line="240" w:lineRule="exact"/>
                    <w:jc w:val="center"/>
                    <w:rPr>
                      <w:rFonts w:ascii="游明朝" w:eastAsia="游明朝" w:hAnsi="游明朝"/>
                      <w:spacing w:val="0"/>
                      <w:lang w:eastAsia="zh-TW"/>
                    </w:rPr>
                  </w:pPr>
                  <w:r>
                    <w:rPr>
                      <w:rFonts w:ascii="游明朝" w:eastAsia="游明朝" w:hAnsi="游明朝" w:hint="eastAsia"/>
                      <w:spacing w:val="0"/>
                    </w:rPr>
                    <w:t>（3桁）</w:t>
                  </w:r>
                </w:p>
              </w:tc>
              <w:tc>
                <w:tcPr>
                  <w:tcW w:w="1701" w:type="dxa"/>
                  <w:shd w:val="clear" w:color="auto" w:fill="auto"/>
                  <w:vAlign w:val="center"/>
                </w:tcPr>
                <w:p w14:paraId="3EAB30D8" w14:textId="77777777" w:rsidR="00494080" w:rsidRPr="004C070C" w:rsidRDefault="00494080" w:rsidP="004C070C">
                  <w:pPr>
                    <w:pStyle w:val="a8"/>
                    <w:wordWrap/>
                    <w:spacing w:line="240" w:lineRule="exact"/>
                    <w:jc w:val="center"/>
                    <w:rPr>
                      <w:rFonts w:ascii="游明朝" w:eastAsia="游明朝" w:hAnsi="游明朝"/>
                      <w:spacing w:val="0"/>
                      <w:lang w:eastAsia="zh-TW"/>
                    </w:rPr>
                  </w:pPr>
                </w:p>
              </w:tc>
              <w:tc>
                <w:tcPr>
                  <w:tcW w:w="2091" w:type="dxa"/>
                  <w:vMerge w:val="restart"/>
                  <w:tcBorders>
                    <w:right w:val="nil"/>
                  </w:tcBorders>
                  <w:shd w:val="clear" w:color="auto" w:fill="auto"/>
                </w:tcPr>
                <w:p w14:paraId="487D9A25" w14:textId="77777777" w:rsidR="00494080" w:rsidRPr="004C070C" w:rsidRDefault="00494080" w:rsidP="004C070C">
                  <w:pPr>
                    <w:pStyle w:val="a8"/>
                    <w:wordWrap/>
                    <w:spacing w:line="240" w:lineRule="exact"/>
                    <w:rPr>
                      <w:rFonts w:ascii="游明朝" w:eastAsia="游明朝" w:hAnsi="游明朝"/>
                      <w:spacing w:val="0"/>
                      <w:lang w:eastAsia="zh-TW"/>
                    </w:rPr>
                  </w:pPr>
                </w:p>
              </w:tc>
            </w:tr>
            <w:tr w:rsidR="006D2E09" w:rsidRPr="004C070C" w14:paraId="5F91CAC4" w14:textId="77777777" w:rsidTr="004C070C">
              <w:trPr>
                <w:trHeight w:val="454"/>
              </w:trPr>
              <w:tc>
                <w:tcPr>
                  <w:tcW w:w="2131" w:type="dxa"/>
                  <w:shd w:val="clear" w:color="auto" w:fill="E7E6E6"/>
                  <w:vAlign w:val="center"/>
                </w:tcPr>
                <w:p w14:paraId="39B4D891" w14:textId="77777777" w:rsidR="006D2E09" w:rsidRPr="004C070C" w:rsidRDefault="00DB6E45"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預金種別</w:t>
                  </w:r>
                </w:p>
                <w:p w14:paraId="69E506D1" w14:textId="77777777" w:rsidR="00DB6E45" w:rsidRPr="004C070C" w:rsidRDefault="00DB6E45" w:rsidP="004C070C">
                  <w:pPr>
                    <w:pStyle w:val="a8"/>
                    <w:wordWrap/>
                    <w:spacing w:line="18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※いずれかに○</w:t>
                  </w:r>
                </w:p>
              </w:tc>
              <w:tc>
                <w:tcPr>
                  <w:tcW w:w="5671" w:type="dxa"/>
                  <w:gridSpan w:val="3"/>
                  <w:shd w:val="clear" w:color="auto" w:fill="auto"/>
                  <w:vAlign w:val="center"/>
                </w:tcPr>
                <w:p w14:paraId="12437F75" w14:textId="77777777" w:rsidR="006D2E09" w:rsidRPr="004C070C" w:rsidRDefault="00DB6E45" w:rsidP="004C070C">
                  <w:pPr>
                    <w:pStyle w:val="a8"/>
                    <w:wordWrap/>
                    <w:spacing w:line="240" w:lineRule="exact"/>
                    <w:jc w:val="center"/>
                    <w:rPr>
                      <w:rFonts w:ascii="游明朝" w:eastAsia="游明朝" w:hAnsi="游明朝"/>
                      <w:spacing w:val="0"/>
                      <w:sz w:val="16"/>
                      <w:szCs w:val="16"/>
                    </w:rPr>
                  </w:pPr>
                  <w:r w:rsidRPr="004C070C">
                    <w:rPr>
                      <w:rFonts w:ascii="游明朝" w:eastAsia="游明朝" w:hAnsi="游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4C070C" w:rsidRDefault="006D2E09" w:rsidP="004C070C">
                  <w:pPr>
                    <w:pStyle w:val="a8"/>
                    <w:wordWrap/>
                    <w:spacing w:line="240" w:lineRule="exact"/>
                    <w:rPr>
                      <w:rFonts w:ascii="游明朝" w:eastAsia="游明朝" w:hAnsi="游明朝"/>
                      <w:spacing w:val="0"/>
                    </w:rPr>
                  </w:pPr>
                </w:p>
              </w:tc>
            </w:tr>
            <w:tr w:rsidR="00494080" w:rsidRPr="004C070C" w14:paraId="386DB14A" w14:textId="77777777" w:rsidTr="00494080">
              <w:trPr>
                <w:trHeight w:val="397"/>
              </w:trPr>
              <w:tc>
                <w:tcPr>
                  <w:tcW w:w="2131" w:type="dxa"/>
                  <w:shd w:val="clear" w:color="auto" w:fill="E7E6E6"/>
                  <w:vAlign w:val="center"/>
                </w:tcPr>
                <w:p w14:paraId="771CB26B"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口座番号</w:t>
                  </w:r>
                </w:p>
                <w:p w14:paraId="22F59E52" w14:textId="479E755E" w:rsidR="00494080" w:rsidRPr="004C070C" w:rsidRDefault="00494080" w:rsidP="007A0D9A">
                  <w:pPr>
                    <w:pStyle w:val="a8"/>
                    <w:wordWrap/>
                    <w:spacing w:line="180" w:lineRule="exact"/>
                    <w:jc w:val="center"/>
                    <w:rPr>
                      <w:rFonts w:ascii="游明朝" w:eastAsia="游明朝" w:hAnsi="游明朝"/>
                      <w:spacing w:val="0"/>
                      <w:sz w:val="14"/>
                      <w:szCs w:val="14"/>
                    </w:rPr>
                  </w:pPr>
                  <w:r w:rsidRPr="004C070C">
                    <w:rPr>
                      <w:rFonts w:ascii="游明朝" w:eastAsia="游明朝" w:hAnsi="游明朝" w:hint="eastAsia"/>
                      <w:spacing w:val="0"/>
                      <w:sz w:val="14"/>
                      <w:szCs w:val="14"/>
                    </w:rPr>
                    <w:t>※</w:t>
                  </w:r>
                  <w:r w:rsidR="007A0D9A">
                    <w:rPr>
                      <w:rFonts w:ascii="游明朝" w:eastAsia="游明朝" w:hAnsi="游明朝" w:hint="eastAsia"/>
                      <w:spacing w:val="0"/>
                      <w:sz w:val="14"/>
                      <w:szCs w:val="14"/>
                    </w:rPr>
                    <w:t>7桁で</w:t>
                  </w:r>
                  <w:r w:rsidRPr="004C070C">
                    <w:rPr>
                      <w:rFonts w:ascii="游明朝" w:eastAsia="游明朝" w:hAnsi="游明朝" w:hint="eastAsia"/>
                      <w:spacing w:val="0"/>
                      <w:sz w:val="14"/>
                      <w:szCs w:val="14"/>
                    </w:rPr>
                    <w:t>右詰で記入</w:t>
                  </w:r>
                </w:p>
              </w:tc>
              <w:tc>
                <w:tcPr>
                  <w:tcW w:w="3970" w:type="dxa"/>
                  <w:gridSpan w:val="2"/>
                  <w:shd w:val="clear" w:color="auto" w:fill="auto"/>
                  <w:vAlign w:val="center"/>
                </w:tcPr>
                <w:p w14:paraId="5D0E1FB9" w14:textId="77777777" w:rsidR="00494080" w:rsidRPr="004C070C" w:rsidRDefault="00494080" w:rsidP="004C070C">
                  <w:pPr>
                    <w:pStyle w:val="a8"/>
                    <w:wordWrap/>
                    <w:spacing w:line="240" w:lineRule="exact"/>
                    <w:jc w:val="center"/>
                    <w:rPr>
                      <w:rFonts w:ascii="游明朝" w:eastAsia="游明朝" w:hAnsi="游明朝"/>
                      <w:spacing w:val="0"/>
                    </w:rPr>
                  </w:pPr>
                </w:p>
              </w:tc>
              <w:tc>
                <w:tcPr>
                  <w:tcW w:w="1701" w:type="dxa"/>
                  <w:tcBorders>
                    <w:bottom w:val="nil"/>
                    <w:right w:val="nil"/>
                  </w:tcBorders>
                  <w:shd w:val="clear" w:color="auto" w:fill="auto"/>
                </w:tcPr>
                <w:p w14:paraId="01E3DEF7" w14:textId="77777777" w:rsidR="00494080" w:rsidRPr="004C070C" w:rsidRDefault="00494080" w:rsidP="004C070C">
                  <w:pPr>
                    <w:pStyle w:val="a8"/>
                    <w:wordWrap/>
                    <w:spacing w:line="240" w:lineRule="exact"/>
                    <w:rPr>
                      <w:rFonts w:ascii="游明朝" w:eastAsia="游明朝" w:hAnsi="游明朝"/>
                      <w:spacing w:val="0"/>
                    </w:rPr>
                  </w:pPr>
                </w:p>
              </w:tc>
              <w:tc>
                <w:tcPr>
                  <w:tcW w:w="2091" w:type="dxa"/>
                  <w:vMerge/>
                  <w:tcBorders>
                    <w:left w:val="nil"/>
                    <w:bottom w:val="nil"/>
                    <w:right w:val="nil"/>
                  </w:tcBorders>
                  <w:shd w:val="clear" w:color="auto" w:fill="auto"/>
                </w:tcPr>
                <w:p w14:paraId="1DED6CA5" w14:textId="77777777" w:rsidR="00494080" w:rsidRPr="004C070C" w:rsidRDefault="00494080" w:rsidP="004C070C">
                  <w:pPr>
                    <w:pStyle w:val="a8"/>
                    <w:wordWrap/>
                    <w:spacing w:line="240" w:lineRule="exact"/>
                    <w:rPr>
                      <w:rFonts w:ascii="游明朝" w:eastAsia="游明朝" w:hAnsi="游明朝"/>
                      <w:spacing w:val="0"/>
                    </w:rPr>
                  </w:pPr>
                </w:p>
              </w:tc>
            </w:tr>
          </w:tbl>
          <w:p w14:paraId="633728F7" w14:textId="77777777" w:rsidR="0007401D" w:rsidRPr="004C070C" w:rsidRDefault="0007401D" w:rsidP="004C070C">
            <w:pPr>
              <w:pStyle w:val="a8"/>
              <w:wordWrap/>
              <w:spacing w:line="240" w:lineRule="exact"/>
              <w:rPr>
                <w:rFonts w:ascii="游明朝" w:eastAsia="游明朝" w:hAnsi="游明朝"/>
                <w:spacing w:val="0"/>
              </w:rPr>
            </w:pPr>
          </w:p>
          <w:p w14:paraId="562B77B3" w14:textId="77777777" w:rsidR="00DB7708" w:rsidRPr="004C070C" w:rsidRDefault="00DB7708" w:rsidP="004C070C">
            <w:pPr>
              <w:pStyle w:val="a8"/>
              <w:wordWrap/>
              <w:spacing w:line="240" w:lineRule="exact"/>
              <w:rPr>
                <w:rFonts w:ascii="游明朝" w:eastAsia="游明朝" w:hAnsi="游明朝"/>
                <w:spacing w:val="0"/>
              </w:rPr>
            </w:pPr>
          </w:p>
          <w:p w14:paraId="5C9C046A" w14:textId="77777777" w:rsidR="0007401D" w:rsidRPr="004C070C" w:rsidRDefault="00470C5B" w:rsidP="004C070C">
            <w:pPr>
              <w:pStyle w:val="a8"/>
              <w:wordWrap/>
              <w:spacing w:line="240" w:lineRule="exact"/>
              <w:rPr>
                <w:rFonts w:ascii="游明朝" w:eastAsia="游明朝" w:hAnsi="游明朝"/>
                <w:spacing w:val="0"/>
              </w:rPr>
            </w:pPr>
            <w:r w:rsidRPr="004C070C">
              <w:rPr>
                <w:rFonts w:ascii="游明朝" w:eastAsia="游明朝" w:hAnsi="游明朝" w:hint="eastAsia"/>
                <w:b/>
                <w:spacing w:val="0"/>
              </w:rPr>
              <w:t>ゆうちょ銀行</w:t>
            </w:r>
            <w:r w:rsidRPr="004C070C">
              <w:rPr>
                <w:rFonts w:ascii="游明朝" w:eastAsia="游明朝" w:hAnsi="游明朝" w:hint="eastAsia"/>
                <w:spacing w:val="0"/>
              </w:rPr>
              <w:t>（通帳に表記されている記号５桁及び番号８桁を記入）</w:t>
            </w:r>
          </w:p>
          <w:p w14:paraId="6862300C" w14:textId="77777777" w:rsidR="00470C5B" w:rsidRPr="004C070C" w:rsidRDefault="00470C5B" w:rsidP="004C070C">
            <w:pPr>
              <w:pStyle w:val="a8"/>
              <w:wordWrap/>
              <w:spacing w:line="240" w:lineRule="exact"/>
              <w:ind w:firstLineChars="189" w:firstLine="284"/>
              <w:rPr>
                <w:rFonts w:ascii="游明朝" w:eastAsia="游明朝" w:hAnsi="游明朝"/>
                <w:spacing w:val="0"/>
                <w:sz w:val="14"/>
                <w:szCs w:val="14"/>
              </w:rPr>
            </w:pPr>
            <w:r w:rsidRPr="004C070C">
              <w:rPr>
                <w:rFonts w:ascii="游明朝" w:eastAsia="游明朝" w:hAnsi="游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4C070C" w:rsidRDefault="00083832" w:rsidP="00AB33D4">
            <w:pPr>
              <w:pStyle w:val="a8"/>
              <w:wordWrap/>
              <w:spacing w:line="240" w:lineRule="exact"/>
              <w:ind w:firstLineChars="257" w:firstLine="567"/>
              <w:rPr>
                <w:rFonts w:ascii="游明朝" w:eastAsia="游明朝" w:hAnsi="游明朝"/>
                <w:spacing w:val="0"/>
                <w:sz w:val="14"/>
                <w:szCs w:val="14"/>
              </w:rPr>
            </w:pPr>
            <w:r>
              <w:rPr>
                <w:noProof/>
              </w:rPr>
              <mc:AlternateContent>
                <mc:Choice Requires="wps">
                  <w:drawing>
                    <wp:anchor distT="45720" distB="45720" distL="114300" distR="114300" simplePos="0" relativeHeight="251667968" behindDoc="0" locked="0" layoutInCell="1" allowOverlap="1" wp14:anchorId="4963F7D0" wp14:editId="1B26D263">
                      <wp:simplePos x="0" y="0"/>
                      <wp:positionH relativeFrom="column">
                        <wp:posOffset>4961890</wp:posOffset>
                      </wp:positionH>
                      <wp:positionV relativeFrom="paragraph">
                        <wp:posOffset>446405</wp:posOffset>
                      </wp:positionV>
                      <wp:extent cx="1436370" cy="279400"/>
                      <wp:effectExtent l="8890" t="8255" r="12065" b="76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794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F23BDD9" w14:textId="77777777" w:rsidR="00494080" w:rsidRPr="00FE27E9" w:rsidRDefault="00494080" w:rsidP="00FE27E9">
                                  <w:pPr>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ない場合は右詰めで</w:t>
                                  </w:r>
                                  <w:r w:rsidRPr="00FE27E9">
                                    <w:rPr>
                                      <w:rFonts w:hint="eastAsia"/>
                                      <w:color w:val="auto"/>
                                      <w:sz w:val="10"/>
                                      <w:szCs w:val="10"/>
                                    </w:rPr>
                                    <w:t>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63F7D0" id="_x0000_s1027" type="#_x0000_t202" style="position:absolute;left:0;text-align:left;margin-left:390.7pt;margin-top:35.15pt;width:113.1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" filled="f" strokecolor="white" strokeweight=".25pt">
                      <v:textbox style="mso-fit-shape-to-text:t">
                        <w:txbxContent>
                          <w:p w14:paraId="6F23BDD9" w14:textId="77777777" w:rsidR="00494080" w:rsidRPr="00FE27E9" w:rsidRDefault="00494080" w:rsidP="00FE27E9">
                            <w:pPr>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ない場合は右詰めで</w:t>
                            </w:r>
                            <w:r w:rsidRPr="00FE27E9">
                              <w:rPr>
                                <w:rFonts w:hint="eastAsia"/>
                                <w:color w:val="auto"/>
                                <w:sz w:val="10"/>
                                <w:szCs w:val="10"/>
                              </w:rPr>
                              <w:t>記入</w:t>
                            </w:r>
                          </w:p>
                        </w:txbxContent>
                      </v:textbox>
                    </v:shape>
                  </w:pict>
                </mc:Fallback>
              </mc:AlternateContent>
            </w:r>
            <w:r w:rsidR="00470C5B" w:rsidRPr="004C070C">
              <w:rPr>
                <w:rFonts w:ascii="游明朝" w:eastAsia="游明朝" w:hAnsi="游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4C070C" w14:paraId="1B248685" w14:textId="77777777" w:rsidTr="00494080">
              <w:trPr>
                <w:trHeight w:val="454"/>
              </w:trPr>
              <w:tc>
                <w:tcPr>
                  <w:tcW w:w="2120" w:type="dxa"/>
                  <w:vMerge w:val="restart"/>
                  <w:shd w:val="clear" w:color="auto" w:fill="E7E6E6"/>
                  <w:vAlign w:val="center"/>
                </w:tcPr>
                <w:p w14:paraId="5EEB9030"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ゆうちょ銀行</w:t>
                  </w:r>
                </w:p>
              </w:tc>
              <w:tc>
                <w:tcPr>
                  <w:tcW w:w="1146" w:type="dxa"/>
                  <w:shd w:val="clear" w:color="auto" w:fill="E7E6E6"/>
                  <w:vAlign w:val="center"/>
                </w:tcPr>
                <w:p w14:paraId="5DCACA12" w14:textId="77777777" w:rsidR="009A585D"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記号</w:t>
                  </w:r>
                </w:p>
                <w:p w14:paraId="0E077488" w14:textId="2DF66EFF" w:rsidR="00494080" w:rsidRPr="004C070C" w:rsidRDefault="000579D5" w:rsidP="004C070C">
                  <w:pPr>
                    <w:pStyle w:val="a8"/>
                    <w:wordWrap/>
                    <w:spacing w:line="240" w:lineRule="exact"/>
                    <w:jc w:val="center"/>
                    <w:rPr>
                      <w:rFonts w:ascii="游明朝" w:eastAsia="游明朝" w:hAnsi="游明朝"/>
                      <w:spacing w:val="0"/>
                    </w:rPr>
                  </w:pPr>
                  <w:r>
                    <w:rPr>
                      <w:rFonts w:ascii="游明朝" w:eastAsia="游明朝" w:hAnsi="游明朝" w:hint="eastAsia"/>
                      <w:spacing w:val="0"/>
                    </w:rPr>
                    <w:t>(計</w:t>
                  </w:r>
                  <w:r w:rsidR="009A585D">
                    <w:rPr>
                      <w:rFonts w:ascii="游明朝" w:eastAsia="游明朝" w:hAnsi="游明朝" w:hint="eastAsia"/>
                      <w:spacing w:val="0"/>
                    </w:rPr>
                    <w:t>5桁</w:t>
                  </w:r>
                  <w:r>
                    <w:rPr>
                      <w:rFonts w:ascii="游明朝" w:eastAsia="游明朝" w:hAnsi="游明朝" w:hint="eastAsia"/>
                      <w:spacing w:val="0"/>
                    </w:rPr>
                    <w:t>)</w:t>
                  </w:r>
                </w:p>
              </w:tc>
              <w:tc>
                <w:tcPr>
                  <w:tcW w:w="567" w:type="dxa"/>
                  <w:tcBorders>
                    <w:right w:val="dotted" w:sz="4" w:space="0" w:color="auto"/>
                  </w:tcBorders>
                  <w:shd w:val="clear" w:color="auto" w:fill="auto"/>
                  <w:vAlign w:val="center"/>
                </w:tcPr>
                <w:p w14:paraId="4F0E38E2"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4C070C" w:rsidRDefault="00494080" w:rsidP="004C070C">
                  <w:pPr>
                    <w:pStyle w:val="a8"/>
                    <w:wordWrap/>
                    <w:spacing w:line="240" w:lineRule="exact"/>
                    <w:jc w:val="center"/>
                    <w:rPr>
                      <w:rFonts w:ascii="游明朝" w:eastAsia="游明朝" w:hAnsi="游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4C070C" w:rsidRDefault="00494080" w:rsidP="004C070C">
                  <w:pPr>
                    <w:pStyle w:val="a8"/>
                    <w:wordWrap/>
                    <w:spacing w:line="240" w:lineRule="exact"/>
                    <w:jc w:val="center"/>
                    <w:rPr>
                      <w:rFonts w:ascii="游明朝" w:eastAsia="游明朝" w:hAnsi="游明朝"/>
                      <w:spacing w:val="0"/>
                    </w:rPr>
                  </w:pPr>
                </w:p>
              </w:tc>
            </w:tr>
            <w:tr w:rsidR="00494080" w:rsidRPr="004C070C" w14:paraId="15CEA771" w14:textId="77777777" w:rsidTr="00494080">
              <w:trPr>
                <w:trHeight w:val="454"/>
              </w:trPr>
              <w:tc>
                <w:tcPr>
                  <w:tcW w:w="2120" w:type="dxa"/>
                  <w:vMerge/>
                  <w:shd w:val="clear" w:color="auto" w:fill="E7E6E6"/>
                </w:tcPr>
                <w:p w14:paraId="63496D76" w14:textId="77777777" w:rsidR="00494080" w:rsidRPr="004C070C" w:rsidRDefault="00494080" w:rsidP="004C070C">
                  <w:pPr>
                    <w:pStyle w:val="a8"/>
                    <w:wordWrap/>
                    <w:spacing w:line="240" w:lineRule="exact"/>
                    <w:rPr>
                      <w:rFonts w:ascii="游明朝" w:eastAsia="游明朝" w:hAnsi="游明朝"/>
                      <w:spacing w:val="0"/>
                    </w:rPr>
                  </w:pPr>
                </w:p>
              </w:tc>
              <w:tc>
                <w:tcPr>
                  <w:tcW w:w="1146" w:type="dxa"/>
                  <w:shd w:val="clear" w:color="auto" w:fill="E7E6E6"/>
                  <w:vAlign w:val="center"/>
                </w:tcPr>
                <w:p w14:paraId="75B47F1B" w14:textId="77777777" w:rsidR="00494080"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番号</w:t>
                  </w:r>
                </w:p>
                <w:p w14:paraId="12F93D35" w14:textId="4F3F0D77" w:rsidR="000479C0" w:rsidRPr="004C070C" w:rsidRDefault="000579D5" w:rsidP="004C070C">
                  <w:pPr>
                    <w:pStyle w:val="a8"/>
                    <w:wordWrap/>
                    <w:spacing w:line="240" w:lineRule="exact"/>
                    <w:jc w:val="center"/>
                    <w:rPr>
                      <w:rFonts w:ascii="游明朝" w:eastAsia="游明朝" w:hAnsi="游明朝"/>
                      <w:spacing w:val="0"/>
                    </w:rPr>
                  </w:pPr>
                  <w:r>
                    <w:rPr>
                      <w:rFonts w:ascii="游明朝" w:eastAsia="游明朝" w:hAnsi="游明朝" w:hint="eastAsia"/>
                      <w:spacing w:val="0"/>
                    </w:rPr>
                    <w:t>(計</w:t>
                  </w:r>
                  <w:r w:rsidR="000479C0">
                    <w:rPr>
                      <w:rFonts w:ascii="游明朝" w:eastAsia="游明朝" w:hAnsi="游明朝" w:hint="eastAsia"/>
                      <w:spacing w:val="0"/>
                    </w:rPr>
                    <w:t>8桁</w:t>
                  </w:r>
                  <w:r>
                    <w:rPr>
                      <w:rFonts w:ascii="游明朝" w:eastAsia="游明朝" w:hAnsi="游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4C070C" w:rsidRDefault="00494080" w:rsidP="004C070C">
                  <w:pPr>
                    <w:pStyle w:val="a8"/>
                    <w:wordWrap/>
                    <w:spacing w:line="240" w:lineRule="exact"/>
                    <w:jc w:val="center"/>
                    <w:rPr>
                      <w:rFonts w:ascii="游明朝" w:eastAsia="游明朝" w:hAnsi="游明朝"/>
                      <w:spacing w:val="0"/>
                    </w:rPr>
                  </w:pPr>
                </w:p>
              </w:tc>
              <w:tc>
                <w:tcPr>
                  <w:tcW w:w="567" w:type="dxa"/>
                  <w:tcBorders>
                    <w:left w:val="dotted" w:sz="4" w:space="0" w:color="auto"/>
                  </w:tcBorders>
                  <w:shd w:val="clear" w:color="auto" w:fill="auto"/>
                  <w:vAlign w:val="center"/>
                </w:tcPr>
                <w:p w14:paraId="27E4F66E" w14:textId="77777777" w:rsidR="00494080" w:rsidRPr="004C070C" w:rsidRDefault="00494080" w:rsidP="004C070C">
                  <w:pPr>
                    <w:pStyle w:val="a8"/>
                    <w:wordWrap/>
                    <w:spacing w:line="240" w:lineRule="exact"/>
                    <w:jc w:val="center"/>
                    <w:rPr>
                      <w:rFonts w:ascii="游明朝" w:eastAsia="游明朝" w:hAnsi="游明朝"/>
                      <w:spacing w:val="0"/>
                    </w:rPr>
                  </w:pPr>
                  <w:r w:rsidRPr="004C070C">
                    <w:rPr>
                      <w:rFonts w:ascii="游明朝" w:eastAsia="游明朝" w:hAnsi="游明朝" w:hint="eastAsia"/>
                      <w:spacing w:val="0"/>
                    </w:rPr>
                    <w:t>１</w:t>
                  </w:r>
                </w:p>
              </w:tc>
            </w:tr>
          </w:tbl>
          <w:p w14:paraId="33FA467C" w14:textId="77777777" w:rsidR="0007401D" w:rsidRPr="004C070C" w:rsidRDefault="0007401D" w:rsidP="004C070C">
            <w:pPr>
              <w:pStyle w:val="a8"/>
              <w:wordWrap/>
              <w:spacing w:line="240" w:lineRule="exact"/>
              <w:rPr>
                <w:rFonts w:ascii="游明朝" w:eastAsia="游明朝" w:hAnsi="游明朝"/>
                <w:spacing w:val="0"/>
              </w:rPr>
            </w:pPr>
          </w:p>
        </w:tc>
      </w:tr>
    </w:tbl>
    <w:p w14:paraId="6D763525" w14:textId="77777777" w:rsidR="0007401D" w:rsidRPr="0007401D" w:rsidRDefault="0007401D" w:rsidP="00724A40">
      <w:pPr>
        <w:pStyle w:val="a8"/>
        <w:pBdr>
          <w:bottom w:val="dotDash" w:sz="4" w:space="1" w:color="auto"/>
        </w:pBdr>
        <w:rPr>
          <w:rFonts w:ascii="ＭＳ 明朝" w:eastAsia="PMingLiU" w:hAnsi="ＭＳ 明朝"/>
          <w:spacing w:val="0"/>
        </w:rPr>
      </w:pPr>
    </w:p>
    <w:p w14:paraId="6AE1C42D" w14:textId="77777777" w:rsidR="0019297B" w:rsidRDefault="0019297B" w:rsidP="0019297B">
      <w:pPr>
        <w:pStyle w:val="a8"/>
        <w:rPr>
          <w:rFonts w:ascii="ＭＳ 明朝" w:hAnsi="ＭＳ 明朝"/>
          <w:spacing w:val="0"/>
        </w:rPr>
      </w:pPr>
    </w:p>
    <w:p w14:paraId="722FD660" w14:textId="77777777" w:rsidR="00724A40" w:rsidRDefault="00724A40" w:rsidP="0019297B">
      <w:pPr>
        <w:pStyle w:val="a8"/>
        <w:rPr>
          <w:rFonts w:ascii="ＭＳ 明朝" w:hAnsi="ＭＳ 明朝"/>
          <w:spacing w:val="0"/>
          <w:lang w:eastAsia="zh-CN"/>
        </w:rPr>
      </w:pPr>
      <w:r>
        <w:rPr>
          <w:rFonts w:ascii="ＭＳ 明朝" w:hAnsi="ＭＳ 明朝" w:hint="eastAsia"/>
          <w:spacing w:val="0"/>
          <w:lang w:eastAsia="zh-CN"/>
        </w:rPr>
        <w:t>以下、文部科学省内担当者記入欄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375"/>
        <w:gridCol w:w="987"/>
        <w:gridCol w:w="1772"/>
      </w:tblGrid>
      <w:tr w:rsidR="00724A40" w:rsidRPr="004C070C" w14:paraId="23059DE1" w14:textId="77777777" w:rsidTr="004C070C">
        <w:trPr>
          <w:trHeight w:hRule="exact" w:val="397"/>
        </w:trPr>
        <w:tc>
          <w:tcPr>
            <w:tcW w:w="1809" w:type="dxa"/>
            <w:shd w:val="clear" w:color="auto" w:fill="E7E6E6"/>
            <w:vAlign w:val="center"/>
          </w:tcPr>
          <w:p w14:paraId="30400D99" w14:textId="77777777" w:rsidR="00724A40" w:rsidRPr="004C070C" w:rsidRDefault="00724A40" w:rsidP="004C070C">
            <w:pPr>
              <w:pStyle w:val="a8"/>
              <w:jc w:val="center"/>
              <w:rPr>
                <w:rFonts w:ascii="ＭＳ 明朝" w:hAnsi="ＭＳ 明朝"/>
                <w:spacing w:val="0"/>
                <w:lang w:eastAsia="zh-CN"/>
              </w:rPr>
            </w:pPr>
            <w:r w:rsidRPr="004C070C">
              <w:rPr>
                <w:rFonts w:ascii="ＭＳ 明朝" w:hAnsi="ＭＳ 明朝"/>
                <w:spacing w:val="0"/>
                <w:lang w:eastAsia="zh-CN"/>
              </w:rPr>
              <w:t>事業名</w:t>
            </w:r>
          </w:p>
        </w:tc>
        <w:tc>
          <w:tcPr>
            <w:tcW w:w="8310" w:type="dxa"/>
            <w:gridSpan w:val="3"/>
            <w:shd w:val="clear" w:color="auto" w:fill="auto"/>
            <w:vAlign w:val="center"/>
          </w:tcPr>
          <w:p w14:paraId="24566FA4" w14:textId="77777777" w:rsidR="00724A40" w:rsidRPr="004C070C" w:rsidRDefault="00724A40" w:rsidP="0019297B">
            <w:pPr>
              <w:pStyle w:val="a8"/>
              <w:rPr>
                <w:rFonts w:ascii="ＭＳ 明朝" w:hAnsi="ＭＳ 明朝"/>
                <w:spacing w:val="0"/>
                <w:lang w:eastAsia="zh-CN"/>
              </w:rPr>
            </w:pPr>
          </w:p>
        </w:tc>
      </w:tr>
      <w:tr w:rsidR="00724A40" w:rsidRPr="004C070C" w14:paraId="2F622837" w14:textId="77777777" w:rsidTr="004C070C">
        <w:trPr>
          <w:trHeight w:hRule="exact" w:val="397"/>
        </w:trPr>
        <w:tc>
          <w:tcPr>
            <w:tcW w:w="1809" w:type="dxa"/>
            <w:shd w:val="clear" w:color="auto" w:fill="E7E6E6"/>
            <w:vAlign w:val="center"/>
          </w:tcPr>
          <w:p w14:paraId="2986762A" w14:textId="77777777" w:rsidR="00724A40" w:rsidRPr="004C070C" w:rsidRDefault="00724A40" w:rsidP="004C070C">
            <w:pPr>
              <w:pStyle w:val="a8"/>
              <w:jc w:val="center"/>
              <w:rPr>
                <w:rFonts w:ascii="ＭＳ 明朝" w:eastAsia="DengXian" w:hAnsi="ＭＳ 明朝"/>
                <w:spacing w:val="0"/>
                <w:lang w:eastAsia="zh-CN"/>
              </w:rPr>
            </w:pPr>
            <w:r w:rsidRPr="004C070C">
              <w:rPr>
                <w:rFonts w:ascii="ＭＳ 明朝" w:hAnsi="ＭＳ 明朝"/>
                <w:spacing w:val="0"/>
                <w:lang w:eastAsia="zh-CN"/>
              </w:rPr>
              <w:t>局課名</w:t>
            </w:r>
          </w:p>
        </w:tc>
        <w:tc>
          <w:tcPr>
            <w:tcW w:w="8310" w:type="dxa"/>
            <w:gridSpan w:val="3"/>
            <w:shd w:val="clear" w:color="auto" w:fill="auto"/>
            <w:vAlign w:val="center"/>
          </w:tcPr>
          <w:p w14:paraId="266FF04B" w14:textId="77777777" w:rsidR="00724A40" w:rsidRPr="004C070C" w:rsidRDefault="00724A40" w:rsidP="0019297B">
            <w:pPr>
              <w:pStyle w:val="a8"/>
              <w:rPr>
                <w:rFonts w:ascii="ＭＳ 明朝" w:hAnsi="ＭＳ 明朝"/>
                <w:spacing w:val="0"/>
                <w:lang w:eastAsia="zh-CN"/>
              </w:rPr>
            </w:pPr>
          </w:p>
        </w:tc>
      </w:tr>
      <w:tr w:rsidR="00724A40" w:rsidRPr="004C070C" w14:paraId="49EC3EEB" w14:textId="77777777" w:rsidTr="004C070C">
        <w:trPr>
          <w:trHeight w:hRule="exact" w:val="397"/>
        </w:trPr>
        <w:tc>
          <w:tcPr>
            <w:tcW w:w="1809" w:type="dxa"/>
            <w:shd w:val="clear" w:color="auto" w:fill="E7E6E6"/>
            <w:vAlign w:val="center"/>
          </w:tcPr>
          <w:p w14:paraId="63AD9DF2" w14:textId="77777777" w:rsidR="00724A40" w:rsidRPr="004C070C" w:rsidRDefault="00724A40" w:rsidP="004C070C">
            <w:pPr>
              <w:pStyle w:val="a8"/>
              <w:jc w:val="center"/>
              <w:rPr>
                <w:rFonts w:ascii="ＭＳ 明朝" w:eastAsia="DengXian" w:hAnsi="ＭＳ 明朝"/>
                <w:spacing w:val="0"/>
                <w:lang w:eastAsia="zh-CN"/>
              </w:rPr>
            </w:pPr>
            <w:r w:rsidRPr="004C070C">
              <w:rPr>
                <w:rFonts w:ascii="ＭＳ 明朝" w:hAnsi="ＭＳ 明朝"/>
                <w:spacing w:val="0"/>
                <w:lang w:eastAsia="zh-CN"/>
              </w:rPr>
              <w:t>連絡担当者名</w:t>
            </w:r>
          </w:p>
        </w:tc>
        <w:tc>
          <w:tcPr>
            <w:tcW w:w="5500" w:type="dxa"/>
            <w:shd w:val="clear" w:color="auto" w:fill="auto"/>
            <w:vAlign w:val="center"/>
          </w:tcPr>
          <w:p w14:paraId="16913032" w14:textId="77777777" w:rsidR="00724A40" w:rsidRPr="004C070C" w:rsidRDefault="00724A40" w:rsidP="0019297B">
            <w:pPr>
              <w:pStyle w:val="a8"/>
              <w:rPr>
                <w:rFonts w:ascii="ＭＳ 明朝" w:hAnsi="ＭＳ 明朝"/>
                <w:spacing w:val="0"/>
                <w:lang w:eastAsia="zh-CN"/>
              </w:rPr>
            </w:pPr>
          </w:p>
        </w:tc>
        <w:tc>
          <w:tcPr>
            <w:tcW w:w="1000" w:type="dxa"/>
            <w:shd w:val="clear" w:color="auto" w:fill="E7E6E6"/>
            <w:vAlign w:val="center"/>
          </w:tcPr>
          <w:p w14:paraId="5AF2BB7D" w14:textId="77777777" w:rsidR="00724A40" w:rsidRPr="004C070C" w:rsidRDefault="00724A40" w:rsidP="004C070C">
            <w:pPr>
              <w:pStyle w:val="a8"/>
              <w:jc w:val="center"/>
              <w:rPr>
                <w:rFonts w:ascii="ＭＳ 明朝" w:hAnsi="ＭＳ 明朝"/>
                <w:spacing w:val="0"/>
              </w:rPr>
            </w:pPr>
            <w:r w:rsidRPr="004C070C">
              <w:rPr>
                <w:rFonts w:ascii="ＭＳ 明朝" w:hAnsi="ＭＳ 明朝"/>
                <w:spacing w:val="0"/>
              </w:rPr>
              <w:t>内線</w:t>
            </w:r>
          </w:p>
        </w:tc>
        <w:tc>
          <w:tcPr>
            <w:tcW w:w="1810" w:type="dxa"/>
            <w:shd w:val="clear" w:color="auto" w:fill="auto"/>
            <w:vAlign w:val="center"/>
          </w:tcPr>
          <w:p w14:paraId="2D0F95A2" w14:textId="77777777" w:rsidR="00724A40" w:rsidRPr="004C070C" w:rsidRDefault="00724A40" w:rsidP="0019297B">
            <w:pPr>
              <w:pStyle w:val="a8"/>
              <w:rPr>
                <w:rFonts w:ascii="ＭＳ 明朝" w:hAnsi="ＭＳ 明朝"/>
                <w:spacing w:val="0"/>
              </w:rPr>
            </w:pPr>
          </w:p>
        </w:tc>
      </w:tr>
    </w:tbl>
    <w:p w14:paraId="073699C3" w14:textId="77777777" w:rsidR="00724A40" w:rsidRDefault="00724A40" w:rsidP="0019297B">
      <w:pPr>
        <w:pStyle w:val="a8"/>
        <w:rPr>
          <w:rFonts w:ascii="ＭＳ 明朝" w:hAnsi="ＭＳ 明朝"/>
          <w:spacing w:val="0"/>
        </w:rPr>
      </w:pPr>
    </w:p>
    <w:p w14:paraId="54B57FE4" w14:textId="77777777" w:rsidR="00724A40" w:rsidRDefault="00724A40" w:rsidP="0019297B">
      <w:pPr>
        <w:pStyle w:val="a8"/>
        <w:rPr>
          <w:rFonts w:ascii="ＭＳ 明朝" w:hAnsi="ＭＳ 明朝"/>
          <w:spacing w:val="0"/>
        </w:rPr>
      </w:pPr>
    </w:p>
    <w:p w14:paraId="51F8348E" w14:textId="77777777" w:rsidR="0019297B" w:rsidRPr="00C84416" w:rsidRDefault="0019297B" w:rsidP="0019297B">
      <w:pPr>
        <w:pStyle w:val="a8"/>
        <w:rPr>
          <w:rFonts w:ascii="ＭＳ 明朝" w:hAnsi="ＭＳ 明朝"/>
          <w:lang w:eastAsia="zh-CN"/>
        </w:rPr>
      </w:pPr>
      <w:r w:rsidRPr="00C84416">
        <w:rPr>
          <w:rFonts w:ascii="ＭＳ 明朝" w:hAnsi="ＭＳ 明朝" w:hint="eastAsia"/>
          <w:spacing w:val="0"/>
          <w:lang w:eastAsia="zh-CN"/>
        </w:rPr>
        <w:t xml:space="preserve">　　　　　　　　　　　　　　　　　　　　　　　　　　　　</w:t>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77777777" w:rsidR="0019297B" w:rsidRPr="00C84416" w:rsidRDefault="0019297B" w:rsidP="003D0C85">
      <w:pPr>
        <w:pStyle w:val="a8"/>
        <w:wordWrap/>
        <w:snapToGrid w:val="0"/>
        <w:spacing w:line="240" w:lineRule="auto"/>
        <w:ind w:left="567" w:hangingChars="257" w:hanging="567"/>
        <w:rPr>
          <w:rFonts w:ascii="ＭＳ 明朝" w:hAnsi="ＭＳ 明朝"/>
          <w:snapToGrid w:val="0"/>
          <w:spacing w:val="0"/>
        </w:rPr>
      </w:pPr>
    </w:p>
    <w:p w14:paraId="7D6AD527" w14:textId="77777777" w:rsidR="0019297B" w:rsidRPr="00C84416" w:rsidRDefault="0019297B" w:rsidP="007F59CD">
      <w:pPr>
        <w:pStyle w:val="a8"/>
        <w:wordWrap/>
        <w:snapToGrid w:val="0"/>
        <w:spacing w:line="240" w:lineRule="auto"/>
        <w:ind w:leftChars="105" w:left="575" w:hangingChars="156" w:hanging="344"/>
        <w:rPr>
          <w:rFonts w:ascii="ＭＳ 明朝" w:hAnsi="ＭＳ 明朝"/>
          <w:snapToGrid w:val="0"/>
          <w:spacing w:val="0"/>
        </w:rPr>
      </w:pPr>
      <w:r w:rsidRPr="00C84416">
        <w:rPr>
          <w:rFonts w:ascii="ＭＳ 明朝" w:hAnsi="ＭＳ 明朝" w:hint="eastAsia"/>
          <w:snapToGrid w:val="0"/>
          <w:spacing w:val="0"/>
        </w:rPr>
        <w:t>２．第３条に規定する委託費「11</w:t>
      </w:r>
      <w:r w:rsidRPr="00C84416">
        <w:rPr>
          <w:rFonts w:ascii="ＭＳ 明朝" w:hAnsi="ＭＳ 明朝"/>
          <w:snapToGrid w:val="0"/>
          <w:spacing w:val="0"/>
        </w:rPr>
        <w:t>,</w:t>
      </w:r>
      <w:r w:rsidRPr="00C84416">
        <w:rPr>
          <w:rFonts w:ascii="ＭＳ 明朝" w:hAnsi="ＭＳ 明朝" w:hint="eastAsia"/>
          <w:snapToGrid w:val="0"/>
          <w:spacing w:val="0"/>
        </w:rPr>
        <w:t>000</w:t>
      </w:r>
      <w:r w:rsidRPr="00C84416">
        <w:rPr>
          <w:rFonts w:ascii="ＭＳ 明朝" w:hAnsi="ＭＳ 明朝"/>
          <w:snapToGrid w:val="0"/>
          <w:spacing w:val="0"/>
        </w:rPr>
        <w:t>,000</w:t>
      </w:r>
      <w:r w:rsidRPr="00C84416">
        <w:rPr>
          <w:rFonts w:ascii="ＭＳ 明朝" w:hAnsi="ＭＳ 明朝" w:hint="eastAsia"/>
          <w:snapToGrid w:val="0"/>
          <w:spacing w:val="0"/>
        </w:rPr>
        <w:t>円」を「12</w:t>
      </w:r>
      <w:r w:rsidRPr="00C84416">
        <w:rPr>
          <w:rFonts w:ascii="ＭＳ 明朝" w:hAnsi="ＭＳ 明朝" w:hint="eastAsia"/>
          <w:snapToGrid w:val="0"/>
        </w:rPr>
        <w:t>,650</w:t>
      </w:r>
      <w:r w:rsidRPr="00C84416">
        <w:rPr>
          <w:rFonts w:ascii="ＭＳ 明朝" w:hAnsi="ＭＳ 明朝"/>
          <w:snapToGrid w:val="0"/>
        </w:rPr>
        <w:t>,000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068024B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D0C66F3" w14:textId="77777777" w:rsidR="0019297B" w:rsidRPr="00C84416" w:rsidRDefault="0019297B" w:rsidP="007F59CD">
      <w:pPr>
        <w:overflowPunct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３．業務計画書のうち、経費について次のとおり変更する。</w:t>
      </w: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77777777" w:rsidR="008B15C2" w:rsidRPr="00C84416" w:rsidRDefault="008B15C2"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3592E9D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lang w:eastAsia="zh-TW"/>
              </w:rPr>
            </w:pPr>
            <w:r w:rsidRPr="00C84416">
              <w:rPr>
                <w:rFonts w:ascii="ＭＳ 明朝" w:eastAsia="ＭＳ 明朝" w:hAnsi="ＭＳ 明朝" w:cs="ＭＳ 明朝" w:hint="eastAsia"/>
                <w:color w:val="auto"/>
                <w:lang w:eastAsia="zh-TW"/>
              </w:rPr>
              <w:t xml:space="preserve">　</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119C1E0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4D5A1E6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154CC2F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5836C72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77777777"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00F206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lang w:eastAsia="zh-TW"/>
        </w:rPr>
        <w:t xml:space="preserve">　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lang w:eastAsia="zh-TW"/>
        </w:rPr>
        <w:t xml:space="preserve">　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7056AB7" w14:textId="77777777" w:rsidR="0019297B" w:rsidRPr="00C84416" w:rsidRDefault="0019297B"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様式第９－１</w:t>
      </w:r>
      <w:r w:rsidR="007852AA" w:rsidRPr="00C84416">
        <w:rPr>
          <w:rFonts w:ascii="ＭＳ 明朝" w:eastAsia="ＭＳ 明朝" w:hAnsi="ＭＳ 明朝" w:cs="ＭＳ ゴシック" w:hint="eastAsia"/>
          <w:b/>
          <w:bCs/>
          <w:color w:val="auto"/>
        </w:rPr>
        <w:t xml:space="preserve">　　　　　　　　　　　　　　　　　　　　　　　　　　（変更前に提出するもの）</w:t>
      </w:r>
    </w:p>
    <w:p w14:paraId="15DBB6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FA61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288DC1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6134455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D554C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C66F300" w14:textId="77777777" w:rsidR="000F276A" w:rsidRPr="00C84416" w:rsidRDefault="000F276A" w:rsidP="000F276A">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支出負担行為担当官</w:t>
      </w:r>
    </w:p>
    <w:p w14:paraId="548513CD"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055804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2717B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65C55484"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E483D0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459C654" w14:textId="3F4503E3"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31A525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D6AF6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14A2D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B70AF0" w14:textId="55B2F1C9"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712B58F3" w14:textId="4CF28017"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27005239"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525F169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上記委託業務について、下記の事項を変更したいので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要領第９第３項に基づき届け出ます。</w:t>
      </w:r>
    </w:p>
    <w:p w14:paraId="24F1AB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65D17C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C66437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A366CE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4FD3A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1BC22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59840B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39B9EB2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C7F96E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CD044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152A8C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C4BFA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E85FBA" w14:textId="0E28C48E"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変更しようとする日付　　　　　　年　　月　　日</w:t>
      </w:r>
    </w:p>
    <w:p w14:paraId="52AD35A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F0A5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0846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58783F67" w14:textId="77777777" w:rsidR="0019297B" w:rsidRPr="00C84416" w:rsidRDefault="0019297B"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様式第９－２</w:t>
      </w:r>
      <w:r w:rsidR="007852AA" w:rsidRPr="00C84416">
        <w:rPr>
          <w:rFonts w:ascii="ＭＳ 明朝" w:eastAsia="ＭＳ 明朝" w:hAnsi="ＭＳ 明朝" w:cs="ＭＳ ゴシック" w:hint="eastAsia"/>
          <w:b/>
          <w:bCs/>
          <w:color w:val="auto"/>
        </w:rPr>
        <w:t xml:space="preserve">　　　　　　　　　　　　　　　　　　　　　　　　　　（変更後に提出するもの）</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lang w:eastAsia="zh-TW"/>
        </w:rPr>
        <w:t xml:space="preserve">　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p>
    <w:p w14:paraId="456DED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8933"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79"/>
        <w:gridCol w:w="579"/>
        <w:gridCol w:w="579"/>
        <w:gridCol w:w="579"/>
        <w:gridCol w:w="579"/>
        <w:gridCol w:w="579"/>
        <w:gridCol w:w="579"/>
        <w:gridCol w:w="579"/>
        <w:gridCol w:w="579"/>
        <w:gridCol w:w="579"/>
        <w:gridCol w:w="579"/>
        <w:gridCol w:w="579"/>
      </w:tblGrid>
      <w:tr w:rsidR="0019297B" w:rsidRPr="00C84416" w14:paraId="46C0D4A9" w14:textId="77777777">
        <w:trPr>
          <w:cantSplit/>
          <w:trHeight w:val="85"/>
        </w:trPr>
        <w:tc>
          <w:tcPr>
            <w:tcW w:w="1945" w:type="dxa"/>
            <w:vMerge w:val="restart"/>
            <w:tcBorders>
              <w:top w:val="single" w:sz="4" w:space="0" w:color="000000"/>
              <w:left w:val="single" w:sz="4" w:space="0" w:color="000000"/>
              <w:bottom w:val="nil"/>
              <w:right w:val="single" w:sz="4" w:space="0" w:color="000000"/>
            </w:tcBorders>
            <w:vAlign w:val="center"/>
          </w:tcPr>
          <w:p w14:paraId="253622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vAlign w:val="center"/>
          </w:tcPr>
          <w:p w14:paraId="28CFCB8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2BF16173" w14:textId="77777777">
        <w:trPr>
          <w:cantSplit/>
          <w:trHeight w:val="85"/>
        </w:trPr>
        <w:tc>
          <w:tcPr>
            <w:tcW w:w="1945" w:type="dxa"/>
            <w:vMerge/>
            <w:tcBorders>
              <w:top w:val="nil"/>
              <w:left w:val="single" w:sz="4" w:space="0" w:color="000000"/>
              <w:bottom w:val="nil"/>
              <w:right w:val="single" w:sz="4" w:space="0" w:color="000000"/>
            </w:tcBorders>
          </w:tcPr>
          <w:p w14:paraId="6EAB3B9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vAlign w:val="center"/>
          </w:tcPr>
          <w:p w14:paraId="3A194A9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75095E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69934DC0"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31ABDC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43EE6A62"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C74003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938931E"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0A70EA00"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CDBE7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810CB7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375ABE8B"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F4CAF6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59C6F6D9" w14:textId="77777777">
        <w:trPr>
          <w:cantSplit/>
          <w:trHeight w:val="1023"/>
        </w:trPr>
        <w:tc>
          <w:tcPr>
            <w:tcW w:w="1945" w:type="dxa"/>
            <w:tcBorders>
              <w:top w:val="single" w:sz="4" w:space="0" w:color="000000"/>
              <w:left w:val="single" w:sz="4" w:space="0" w:color="000000"/>
              <w:bottom w:val="single" w:sz="4" w:space="0" w:color="000000"/>
              <w:right w:val="single" w:sz="4" w:space="0" w:color="000000"/>
            </w:tcBorders>
          </w:tcPr>
          <w:p w14:paraId="663455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0C543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ACA9C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9E4D0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A2B05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F9029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89D6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A9207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F341C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D4262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6CBB9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08EBA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E832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F8C7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1CF0A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業務の実施状況の説明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3B6C085" w14:textId="77777777" w:rsidR="002B76BC" w:rsidRPr="00C84416" w:rsidRDefault="0019297B" w:rsidP="007706A6">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7706A6" w:rsidRPr="00C84416">
        <w:rPr>
          <w:rFonts w:ascii="ＭＳ 明朝" w:eastAsia="ＭＳ 明朝" w:hAnsi="ＭＳ 明朝" w:hint="eastAsia"/>
          <w:color w:val="auto"/>
        </w:rPr>
        <w:t>３．</w:t>
      </w:r>
      <w:r w:rsidR="002B76BC" w:rsidRPr="00C84416">
        <w:rPr>
          <w:rFonts w:ascii="ＭＳ 明朝" w:eastAsia="ＭＳ 明朝" w:hAnsi="ＭＳ 明朝" w:hint="eastAsia"/>
          <w:color w:val="auto"/>
        </w:rPr>
        <w:t>その他、業務にかかる変更内容の説明</w:t>
      </w:r>
      <w:r w:rsidR="00082151" w:rsidRPr="00C84416">
        <w:rPr>
          <w:rFonts w:ascii="ＭＳ 明朝" w:eastAsia="ＭＳ 明朝" w:hAnsi="ＭＳ 明朝" w:hint="eastAsia"/>
          <w:color w:val="auto"/>
        </w:rPr>
        <w:t>（要領第９第５項関係）</w:t>
      </w:r>
    </w:p>
    <w:p w14:paraId="0504714E" w14:textId="77777777" w:rsidR="00713782" w:rsidRPr="00C84416" w:rsidRDefault="002B76BC" w:rsidP="00437886">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713782" w:rsidRPr="00C84416">
        <w:rPr>
          <w:rFonts w:ascii="ＭＳ 明朝" w:eastAsia="ＭＳ 明朝" w:hAnsi="ＭＳ 明朝" w:hint="eastAsia"/>
          <w:color w:val="auto"/>
        </w:rPr>
        <w:t>(</w:t>
      </w:r>
      <w:r w:rsidR="00437886" w:rsidRPr="00A62E2A">
        <w:rPr>
          <w:rFonts w:ascii="ＭＳ 明朝" w:eastAsia="ＭＳ 明朝" w:hAnsi="ＭＳ 明朝" w:hint="eastAsia"/>
          <w:color w:val="auto"/>
        </w:rPr>
        <w:t>1</w:t>
      </w:r>
      <w:r w:rsidR="00713782" w:rsidRPr="00C84416">
        <w:rPr>
          <w:rFonts w:ascii="ＭＳ 明朝" w:eastAsia="ＭＳ 明朝" w:hAnsi="ＭＳ 明朝" w:hint="eastAsia"/>
          <w:color w:val="auto"/>
        </w:rPr>
        <w:t>) 経費等内訳書の業務参加者リスト及び業務協力者リストの変更</w:t>
      </w:r>
    </w:p>
    <w:p w14:paraId="167B7FA6" w14:textId="77777777" w:rsidR="001E3352" w:rsidRPr="00C84416" w:rsidRDefault="00713782" w:rsidP="002B76B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ADCD3A1" w14:textId="77777777" w:rsidR="00713782" w:rsidRPr="00C84416" w:rsidRDefault="00713782" w:rsidP="002B76B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4AF968A" w14:textId="77777777" w:rsidR="001E3DF4" w:rsidRPr="00C84416" w:rsidRDefault="001E3DF4" w:rsidP="001E3DF4">
      <w:pPr>
        <w:numPr>
          <w:ilvl w:val="0"/>
          <w:numId w:val="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7F2EF7CF"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47E5AB92" w14:textId="77777777" w:rsidR="001E3DF4" w:rsidRPr="00C84416" w:rsidRDefault="001E3DF4" w:rsidP="006105E0">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50F3E51E"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p>
    <w:p w14:paraId="37A98B03" w14:textId="77777777" w:rsidR="001E3DF4" w:rsidRPr="00C84416" w:rsidRDefault="001E3DF4" w:rsidP="001E3DF4">
      <w:pPr>
        <w:numPr>
          <w:ilvl w:val="0"/>
          <w:numId w:val="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E46C721"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w:t>
      </w:r>
      <w:r w:rsidR="006105E0" w:rsidRPr="00C84416">
        <w:rPr>
          <w:rFonts w:ascii="ＭＳ 明朝" w:eastAsia="ＭＳ 明朝" w:hAnsi="ＭＳ 明朝" w:hint="eastAsia"/>
          <w:color w:val="auto"/>
        </w:rPr>
        <w:t>（簡潔に記載する。　例：人事異動のため。）</w:t>
      </w:r>
    </w:p>
    <w:p w14:paraId="7C524368" w14:textId="77777777" w:rsidR="001E3DF4" w:rsidRPr="00C84416" w:rsidRDefault="001E3DF4" w:rsidP="001E3DF4">
      <w:pPr>
        <w:autoSpaceDE w:val="0"/>
        <w:autoSpaceDN w:val="0"/>
        <w:adjustRightInd w:val="0"/>
        <w:ind w:left="1096"/>
        <w:textAlignment w:val="baseline"/>
        <w:rPr>
          <w:rFonts w:ascii="ＭＳ 明朝" w:eastAsia="ＭＳ 明朝" w:hAnsi="ＭＳ 明朝"/>
          <w:color w:val="auto"/>
        </w:rPr>
      </w:pPr>
    </w:p>
    <w:p w14:paraId="7AF0E7E3"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lang w:eastAsia="zh-TW"/>
        </w:rPr>
        <w:t xml:space="preserve">　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p>
    <w:p w14:paraId="1BB76B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8933"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2"/>
        <w:gridCol w:w="572"/>
        <w:gridCol w:w="572"/>
        <w:gridCol w:w="572"/>
        <w:gridCol w:w="572"/>
        <w:gridCol w:w="572"/>
        <w:gridCol w:w="573"/>
        <w:gridCol w:w="573"/>
        <w:gridCol w:w="573"/>
        <w:gridCol w:w="573"/>
        <w:gridCol w:w="573"/>
        <w:gridCol w:w="573"/>
        <w:gridCol w:w="573"/>
      </w:tblGrid>
      <w:tr w:rsidR="0019297B" w:rsidRPr="00C84416" w14:paraId="3DC6EFE6" w14:textId="77777777">
        <w:trPr>
          <w:cantSplit/>
          <w:trHeight w:val="85"/>
        </w:trPr>
        <w:tc>
          <w:tcPr>
            <w:tcW w:w="2043" w:type="dxa"/>
            <w:vMerge w:val="restart"/>
            <w:tcBorders>
              <w:top w:val="single" w:sz="4" w:space="0" w:color="000000"/>
              <w:left w:val="single" w:sz="4" w:space="0" w:color="000000"/>
              <w:bottom w:val="nil"/>
              <w:right w:val="single" w:sz="4" w:space="0" w:color="000000"/>
            </w:tcBorders>
            <w:vAlign w:val="center"/>
          </w:tcPr>
          <w:p w14:paraId="66AEE8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vAlign w:val="center"/>
          </w:tcPr>
          <w:p w14:paraId="5F25875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41410BA4" w14:textId="77777777">
        <w:trPr>
          <w:cantSplit/>
          <w:trHeight w:val="85"/>
        </w:trPr>
        <w:tc>
          <w:tcPr>
            <w:tcW w:w="2043" w:type="dxa"/>
            <w:vMerge/>
            <w:tcBorders>
              <w:top w:val="nil"/>
              <w:left w:val="single" w:sz="4" w:space="0" w:color="000000"/>
              <w:bottom w:val="nil"/>
              <w:right w:val="single" w:sz="4" w:space="0" w:color="000000"/>
            </w:tcBorders>
          </w:tcPr>
          <w:p w14:paraId="13EE20BA"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vAlign w:val="center"/>
          </w:tcPr>
          <w:p w14:paraId="316A2EB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18E6C8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FE67FA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BB6F1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39A10418"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126DE8A"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7B343B75"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1DD9E3ED"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4B09CEA4"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524957B9"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62B72E7E"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vAlign w:val="center"/>
          </w:tcPr>
          <w:p w14:paraId="287F9342"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0FD8E739" w14:textId="77777777">
        <w:trPr>
          <w:cantSplit/>
          <w:trHeight w:val="1023"/>
        </w:trPr>
        <w:tc>
          <w:tcPr>
            <w:tcW w:w="2043" w:type="dxa"/>
            <w:tcBorders>
              <w:top w:val="single" w:sz="4" w:space="0" w:color="000000"/>
              <w:left w:val="single" w:sz="4" w:space="0" w:color="000000"/>
              <w:bottom w:val="single" w:sz="4" w:space="0" w:color="000000"/>
              <w:right w:val="single" w:sz="4" w:space="0" w:color="000000"/>
            </w:tcBorders>
          </w:tcPr>
          <w:p w14:paraId="776863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AACC6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14FF7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3DBA8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CD3FF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C04F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57EE2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FD5C2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6830A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C2562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14370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3467D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246C3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0F2B3F4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27BB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業務の実施状況の説明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3E9EA40" w14:textId="77777777" w:rsidR="006105E0" w:rsidRPr="00C84416" w:rsidRDefault="0019297B" w:rsidP="006105E0">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6105E0" w:rsidRPr="00C84416">
        <w:rPr>
          <w:rFonts w:ascii="ＭＳ 明朝" w:eastAsia="ＭＳ 明朝" w:hAnsi="ＭＳ 明朝" w:hint="eastAsia"/>
          <w:color w:val="auto"/>
        </w:rPr>
        <w:t>３．その他、業務にかかる変更内容の説明</w:t>
      </w:r>
    </w:p>
    <w:p w14:paraId="1FCC957C" w14:textId="77777777" w:rsidR="006105E0" w:rsidRPr="00C84416" w:rsidRDefault="006105E0" w:rsidP="00437886">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068F6FAC"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7BBC0BF" w14:textId="77777777" w:rsidR="006105E0" w:rsidRPr="00C84416" w:rsidRDefault="006105E0" w:rsidP="006105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08DE401F" w14:textId="77777777" w:rsidR="006105E0" w:rsidRPr="00C84416" w:rsidRDefault="006105E0" w:rsidP="00767595">
      <w:pPr>
        <w:numPr>
          <w:ilvl w:val="0"/>
          <w:numId w:val="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14EABD8" w14:textId="77777777" w:rsidR="006105E0" w:rsidRPr="00C84416" w:rsidRDefault="006105E0" w:rsidP="006105E0">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52235B5A" w14:textId="77777777" w:rsidR="006105E0" w:rsidRPr="00C84416" w:rsidRDefault="006105E0" w:rsidP="006105E0">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1747C64" w14:textId="77777777" w:rsidR="006105E0" w:rsidRPr="00C84416" w:rsidRDefault="006105E0" w:rsidP="006105E0">
      <w:pPr>
        <w:autoSpaceDE w:val="0"/>
        <w:autoSpaceDN w:val="0"/>
        <w:adjustRightInd w:val="0"/>
        <w:ind w:left="1096"/>
        <w:textAlignment w:val="baseline"/>
        <w:rPr>
          <w:rFonts w:ascii="ＭＳ 明朝" w:eastAsia="ＭＳ 明朝" w:hAnsi="ＭＳ 明朝"/>
          <w:color w:val="auto"/>
        </w:rPr>
      </w:pPr>
    </w:p>
    <w:p w14:paraId="5CD4C2FF" w14:textId="77777777" w:rsidR="006105E0" w:rsidRPr="00C84416" w:rsidRDefault="006105E0" w:rsidP="006105E0">
      <w:pPr>
        <w:numPr>
          <w:ilvl w:val="0"/>
          <w:numId w:val="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9499317" w14:textId="77777777" w:rsidR="00270EE9" w:rsidRPr="00C84416" w:rsidRDefault="006105E0" w:rsidP="00270EE9">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69CCD1F" w14:textId="77777777" w:rsidR="00270EE9" w:rsidRPr="00C84416" w:rsidRDefault="00270EE9" w:rsidP="00270EE9">
      <w:pPr>
        <w:autoSpaceDE w:val="0"/>
        <w:autoSpaceDN w:val="0"/>
        <w:adjustRightInd w:val="0"/>
        <w:ind w:left="1096"/>
        <w:textAlignment w:val="baseline"/>
        <w:rPr>
          <w:rFonts w:ascii="ＭＳ 明朝" w:eastAsia="ＭＳ 明朝" w:hAnsi="ＭＳ 明朝"/>
          <w:color w:val="auto"/>
        </w:rPr>
      </w:pPr>
    </w:p>
    <w:p w14:paraId="0875EA18" w14:textId="77777777" w:rsidR="00270EE9" w:rsidRPr="00C84416" w:rsidRDefault="00270EE9" w:rsidP="00270EE9">
      <w:pPr>
        <w:autoSpaceDE w:val="0"/>
        <w:autoSpaceDN w:val="0"/>
        <w:adjustRightInd w:val="0"/>
        <w:textAlignment w:val="baseline"/>
        <w:rPr>
          <w:rFonts w:ascii="ＭＳ 明朝" w:eastAsia="ＭＳ 明朝" w:hAnsi="ＭＳ 明朝"/>
          <w:color w:val="auto"/>
        </w:rPr>
      </w:pPr>
    </w:p>
    <w:p w14:paraId="2EA2474D" w14:textId="77777777" w:rsidR="006105E0" w:rsidRDefault="006105E0" w:rsidP="007368AE">
      <w:pPr>
        <w:autoSpaceDE w:val="0"/>
        <w:autoSpaceDN w:val="0"/>
        <w:adjustRightInd w:val="0"/>
        <w:ind w:leftChars="-11" w:left="633" w:hangingChars="298" w:hanging="657"/>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その他、業務にかかる変更内容の説明（要領第９第５項関係）（別紙ハ）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p>
    <w:p w14:paraId="6A23FE9F"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8B0D6B" w:rsidRPr="00C84416" w14:paraId="1C60ABF5" w14:textId="77777777" w:rsidTr="00A02205">
        <w:trPr>
          <w:cantSplit/>
          <w:trHeight w:val="596"/>
        </w:trPr>
        <w:tc>
          <w:tcPr>
            <w:tcW w:w="1474" w:type="dxa"/>
            <w:vMerge w:val="restart"/>
            <w:tcBorders>
              <w:top w:val="single" w:sz="4" w:space="0" w:color="000000"/>
              <w:left w:val="single" w:sz="4" w:space="0" w:color="000000"/>
              <w:bottom w:val="nil"/>
              <w:right w:val="single" w:sz="4" w:space="0" w:color="000000"/>
            </w:tcBorders>
          </w:tcPr>
          <w:p w14:paraId="01EBF7A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48865A2"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FAFD8E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68204F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3A990BA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8B0D6B" w:rsidRPr="00C84416" w14:paraId="1ECE3C74" w14:textId="77777777" w:rsidTr="00A02205">
        <w:trPr>
          <w:cantSplit/>
          <w:trHeight w:val="596"/>
        </w:trPr>
        <w:tc>
          <w:tcPr>
            <w:tcW w:w="1474" w:type="dxa"/>
            <w:vMerge/>
            <w:tcBorders>
              <w:top w:val="nil"/>
              <w:left w:val="single" w:sz="4" w:space="0" w:color="000000"/>
              <w:bottom w:val="nil"/>
              <w:right w:val="single" w:sz="4" w:space="0" w:color="000000"/>
            </w:tcBorders>
          </w:tcPr>
          <w:p w14:paraId="43B1A8E0" w14:textId="77777777" w:rsidR="008B0D6B" w:rsidRPr="00C84416" w:rsidRDefault="008B0D6B" w:rsidP="00A02205">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11A86F2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05BD9DA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65547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20B688B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5A811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6BBAE5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C1570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D81202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DBB08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B50669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67DB5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7F9B9FBC"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04BF8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D7D443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9AFF3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4E1FAA8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FDD3D3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581D70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122C0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5D426E2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88831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7BDEB2FD"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98591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p w14:paraId="042872F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8B0D6B" w:rsidRPr="00C84416" w14:paraId="6CD15FDC" w14:textId="77777777" w:rsidTr="00A02205">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68F1EA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3C7EC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7C0CE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AC24C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AFAB5B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F19B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9BC038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CDFD9F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2BA7C2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738C0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74D19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3CEF3C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56B34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37577AE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212ACB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1779B5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73D6ECF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経費等内訳書の業務参加者リスト及び業務協力者リストの変更</w:t>
      </w:r>
    </w:p>
    <w:p w14:paraId="174D219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050F36E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3BA6F4C" w14:textId="77777777" w:rsidR="008B0D6B" w:rsidRPr="00C84416" w:rsidRDefault="008B0D6B" w:rsidP="008B0D6B">
      <w:pPr>
        <w:numPr>
          <w:ilvl w:val="0"/>
          <w:numId w:val="27"/>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124C8A9B"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D6E278A" w14:textId="77777777" w:rsidR="008B0D6B" w:rsidRPr="00C84416" w:rsidRDefault="008B0D6B" w:rsidP="008B0D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5EF9AB2"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p>
    <w:p w14:paraId="740E7607" w14:textId="77777777" w:rsidR="008B0D6B" w:rsidRPr="00C84416" w:rsidRDefault="008B0D6B" w:rsidP="008B0D6B">
      <w:pPr>
        <w:numPr>
          <w:ilvl w:val="0"/>
          <w:numId w:val="27"/>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9D2E2CD" w14:textId="77777777" w:rsidR="008B0D6B" w:rsidRPr="00C84416" w:rsidRDefault="008B0D6B" w:rsidP="008B0D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5A53C0D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77777777"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その他、業務にかかる変更内容の説明（要領第９第５項関係）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p>
    <w:p w14:paraId="2BC0463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19297B" w:rsidRPr="00C84416" w14:paraId="55D695AA" w14:textId="77777777">
        <w:trPr>
          <w:cantSplit/>
          <w:trHeight w:val="596"/>
        </w:trPr>
        <w:tc>
          <w:tcPr>
            <w:tcW w:w="1474" w:type="dxa"/>
            <w:vMerge w:val="restart"/>
            <w:tcBorders>
              <w:top w:val="single" w:sz="4" w:space="0" w:color="000000"/>
              <w:left w:val="single" w:sz="4" w:space="0" w:color="000000"/>
              <w:bottom w:val="nil"/>
              <w:right w:val="single" w:sz="4" w:space="0" w:color="000000"/>
            </w:tcBorders>
          </w:tcPr>
          <w:p w14:paraId="0A51F1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4A91B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EA9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242F97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C94E8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19297B" w:rsidRPr="00C84416" w14:paraId="5F283AAF" w14:textId="77777777">
        <w:trPr>
          <w:cantSplit/>
          <w:trHeight w:val="596"/>
        </w:trPr>
        <w:tc>
          <w:tcPr>
            <w:tcW w:w="1474" w:type="dxa"/>
            <w:vMerge/>
            <w:tcBorders>
              <w:top w:val="nil"/>
              <w:left w:val="single" w:sz="4" w:space="0" w:color="000000"/>
              <w:bottom w:val="nil"/>
              <w:right w:val="single" w:sz="4" w:space="0" w:color="000000"/>
            </w:tcBorders>
          </w:tcPr>
          <w:p w14:paraId="243887E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27C381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5AC5C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F62D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0E1BC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B4DB0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E79630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1D93B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5C0A85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B0797E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D5C5C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B53A3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B9616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CDBA2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E8D9A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FF1F4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03A7B2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E9419B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2AAFC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4A9C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150D45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44EE7D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C5C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E8515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2937CD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19297B" w:rsidRPr="00C84416" w14:paraId="36B8159F" w14:textId="77777777">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256046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98A2B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4B3A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B9A81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15A96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B536A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A21E4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14F10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12C58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D58859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080AFEF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28E48A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2B437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F22554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2E10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2CC6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8"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" strokeweight="1.5pt">
                      <v:textbox inset="5.85pt,.7pt,5.85pt,.7pt">
                        <w:txbxContent>
                          <w:p w14:paraId="60A3D26B"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9"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PWLYtksAgAATwQAAA4AAAAAAAAAAAAAAAAALgIAAGRycy9l&#10;Mm9Eb2MueG1sUEsBAi0AFAAGAAgAAAAhACPhCI/cAAAABwEAAA8AAAAAAAAAAAAAAAAAhgQAAGRy&#10;cy9kb3ducmV2LnhtbFBLBQYAAAAABAAEAPMAAACPBQAAAAA=&#10;" strokeweight="1.5pt">
                      <v:textbox inset="5.85pt,.7pt,5.85pt,.7pt">
                        <w:txbxContent>
                          <w:p w14:paraId="4009E636"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494080" w:rsidRDefault="00494080" w:rsidP="001374FF">
                                  <w:pPr>
                                    <w:rPr>
                                      <w:sz w:val="18"/>
                                      <w:szCs w:val="18"/>
                                    </w:rPr>
                                  </w:pPr>
                                </w:p>
                                <w:p w14:paraId="5DBA5F0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30"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aMKQIAAE8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Dj3gaMKQIAAE8EAAAOAAAAAAAAAAAAAAAAAC4CAABkcnMvZTJv&#10;RG9jLnhtbFBLAQItABQABgAIAAAAIQC2Spy33QAAAAkBAAAPAAAAAAAAAAAAAAAAAIMEAABkcnMv&#10;ZG93bnJldi54bWxQSwUGAAAAAAQABADzAAAAjQUAAAAA&#10;" strokeweight="1.5pt">
                      <v:textbox inset="5.85pt,.7pt,5.85pt,.7pt">
                        <w:txbxContent>
                          <w:p w14:paraId="3C673072" w14:textId="77777777" w:rsidR="00494080" w:rsidRDefault="00494080" w:rsidP="001374FF">
                            <w:pPr>
                              <w:rPr>
                                <w:sz w:val="18"/>
                                <w:szCs w:val="18"/>
                              </w:rPr>
                            </w:pPr>
                          </w:p>
                          <w:p w14:paraId="5DBA5F0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1"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7VLAIAAE8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A2wt7VLAIAAE8EAAAOAAAAAAAAAAAAAAAAAC4CAABkcnMv&#10;ZTJvRG9jLnhtbFBLAQItABQABgAIAAAAIQDmD8Ra3QAAAAgBAAAPAAAAAAAAAAAAAAAAAIYEAABk&#10;cnMvZG93bnJldi54bWxQSwUGAAAAAAQABADzAAAAkAUAAAAA&#10;" strokeweight="1.5pt">
                      <v:textbox inset="5.85pt,.7pt,5.85pt,.7pt">
                        <w:txbxContent>
                          <w:p w14:paraId="1128163D"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2"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" strokeweight="1.5pt">
                      <v:textbox inset="5.85pt,.7pt,5.85pt,.7pt">
                        <w:txbxContent>
                          <w:p w14:paraId="2E8CB3A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3"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sLA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GP87awsAgAATgQAAA4AAAAAAAAAAAAAAAAALgIAAGRycy9l&#10;Mm9Eb2MueG1sUEsBAi0AFAAGAAgAAAAhAG36QzjcAAAABwEAAA8AAAAAAAAAAAAAAAAAhgQAAGRy&#10;cy9kb3ducmV2LnhtbFBLBQYAAAAABAAEAPMAAACPBQAAAAA=&#10;" strokeweight="1.5pt">
                      <v:textbox inset="5.85pt,.7pt,5.85pt,.7pt">
                        <w:txbxContent>
                          <w:p w14:paraId="17F1E522"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4"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" strokeweight="1.5pt">
                      <v:textbox inset="5.85pt,.7pt,5.85pt,.7pt">
                        <w:txbxContent>
                          <w:p w14:paraId="5421D2E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77777777" w:rsidR="00921F1E" w:rsidRPr="00C84416"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EF2D5B6"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(1) 業務計画書の「Ⅲ．委託費の経費の区分」に関する変更で、委託契約書第１０条第１項第２号の流用制限の範囲内における</w:t>
      </w:r>
      <w:r w:rsidR="00567D5A" w:rsidRPr="00C84416">
        <w:rPr>
          <w:rFonts w:ascii="ＭＳ 明朝" w:eastAsia="ＭＳ 明朝" w:hAnsi="ＭＳ 明朝" w:hint="eastAsia"/>
          <w:color w:val="auto"/>
        </w:rPr>
        <w:t>中項目</w:t>
      </w:r>
      <w:r w:rsidRPr="00C84416">
        <w:rPr>
          <w:rFonts w:ascii="ＭＳ 明朝" w:eastAsia="ＭＳ 明朝" w:hAnsi="ＭＳ 明朝" w:hint="eastAsia"/>
          <w:color w:val="auto"/>
        </w:rPr>
        <w:t>の新設</w:t>
      </w:r>
    </w:p>
    <w:p w14:paraId="64FD60BC"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67750049"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0E98D141" w14:textId="77777777" w:rsidR="009D27EF" w:rsidRPr="00C84416" w:rsidRDefault="009D27EF" w:rsidP="00767595">
      <w:pPr>
        <w:numPr>
          <w:ilvl w:val="0"/>
          <w:numId w:val="1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新設した</w:t>
      </w:r>
      <w:r w:rsidR="00567D5A" w:rsidRPr="00C84416">
        <w:rPr>
          <w:rFonts w:ascii="ＭＳ 明朝" w:eastAsia="ＭＳ 明朝" w:hAnsi="ＭＳ 明朝" w:hint="eastAsia"/>
          <w:color w:val="auto"/>
        </w:rPr>
        <w:t>中項目</w:t>
      </w:r>
      <w:r w:rsidRPr="00C84416">
        <w:rPr>
          <w:rFonts w:ascii="ＭＳ 明朝" w:eastAsia="ＭＳ 明朝" w:hAnsi="ＭＳ 明朝" w:hint="eastAsia"/>
          <w:color w:val="auto"/>
        </w:rPr>
        <w:t>名</w:t>
      </w:r>
    </w:p>
    <w:p w14:paraId="17A07133" w14:textId="77777777" w:rsidR="009D27EF" w:rsidRPr="00C84416" w:rsidRDefault="00567D5A" w:rsidP="009D27EF">
      <w:pPr>
        <w:autoSpaceDE w:val="0"/>
        <w:autoSpaceDN w:val="0"/>
        <w:adjustRightInd w:val="0"/>
        <w:ind w:left="1096"/>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大項目</w:t>
      </w:r>
      <w:r w:rsidR="009D27EF"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中項目</w:t>
      </w:r>
      <w:r w:rsidR="009D27EF" w:rsidRPr="00C84416">
        <w:rPr>
          <w:rFonts w:ascii="ＭＳ 明朝" w:eastAsia="ＭＳ 明朝" w:hAnsi="ＭＳ 明朝" w:hint="eastAsia"/>
          <w:color w:val="auto"/>
          <w:lang w:eastAsia="zh-TW"/>
        </w:rPr>
        <w:t>：</w:t>
      </w:r>
    </w:p>
    <w:p w14:paraId="0123690E" w14:textId="77777777" w:rsidR="009D27EF" w:rsidRPr="00C84416" w:rsidRDefault="009D27EF" w:rsidP="009D27EF">
      <w:pPr>
        <w:numPr>
          <w:ilvl w:val="0"/>
          <w:numId w:val="1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新設を必要とした理由</w:t>
      </w:r>
    </w:p>
    <w:p w14:paraId="4681E20D"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毎に具体的に説明すること。）</w:t>
      </w:r>
    </w:p>
    <w:p w14:paraId="7FC9EDC1"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00B2F30A"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(2) 経費等内訳書の設備備品費及び試作品費の変更</w:t>
      </w:r>
    </w:p>
    <w:p w14:paraId="6C2265BA"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EA57905" w14:textId="77777777" w:rsidR="009D27EF" w:rsidRPr="00C84416" w:rsidRDefault="009D27EF" w:rsidP="009D27EF">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D20A223" w14:textId="77777777" w:rsidR="009D27EF" w:rsidRPr="00C84416" w:rsidRDefault="009D27EF" w:rsidP="00767595">
      <w:pPr>
        <w:numPr>
          <w:ilvl w:val="0"/>
          <w:numId w:val="11"/>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変更した内容（変更が無かった物品は記載しない。）</w:t>
      </w:r>
    </w:p>
    <w:p w14:paraId="57F8F327" w14:textId="77777777" w:rsidR="009D27EF" w:rsidRPr="00C84416" w:rsidRDefault="009D27EF" w:rsidP="009D27EF">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（変更前）</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9D27EF" w:rsidRPr="00C84416" w14:paraId="0CA2195A"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95023A"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6383237D"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38F569FF"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39F03195"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4EAAE1B7"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9D27EF" w:rsidRPr="00C84416" w14:paraId="22EDF3B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1B34C70"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16884E1D"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62977D2"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FE65920"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42F6166A"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5C6A8A9"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61415886" w14:textId="77777777" w:rsidR="009D27EF" w:rsidRPr="00C84416" w:rsidRDefault="009D27EF" w:rsidP="009D27EF">
            <w:pPr>
              <w:rPr>
                <w:rFonts w:ascii="ＭＳ 明朝" w:eastAsia="ＭＳ 明朝" w:hAnsi="ＭＳ 明朝" w:cs="ＭＳ Ｐゴシック"/>
                <w:color w:val="auto"/>
                <w:sz w:val="20"/>
                <w:szCs w:val="20"/>
              </w:rPr>
            </w:pPr>
          </w:p>
        </w:tc>
      </w:tr>
      <w:tr w:rsidR="009D27EF" w:rsidRPr="00C84416" w14:paraId="7BD0C644"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DAB373B"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C72890E"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100C7E2"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6011538"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29809AB"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DB7B692"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4BE3C386"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3A1EDDC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3530FB3"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748DF634"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52B213B"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62A67D1E"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81AD9F1"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2927B790"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73B9CDF3"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15A61112"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D2F414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28E767A1"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507F5F7B"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17EE346"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BE1DC5B"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62CF666C"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999357E"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693929F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E9A167"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3E1B94C"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58E5A07"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120619C"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124D77D0"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0FA2DBF"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58B9C14A" w14:textId="77777777" w:rsidR="009D27EF" w:rsidRPr="00C84416" w:rsidRDefault="009D27EF" w:rsidP="009D27EF">
            <w:pPr>
              <w:rPr>
                <w:rFonts w:ascii="ＭＳ 明朝" w:eastAsia="ＭＳ 明朝" w:hAnsi="ＭＳ 明朝" w:cs="ＭＳ Ｐゴシック"/>
                <w:color w:val="auto"/>
                <w:sz w:val="20"/>
                <w:szCs w:val="20"/>
              </w:rPr>
            </w:pPr>
          </w:p>
        </w:tc>
      </w:tr>
    </w:tbl>
    <w:p w14:paraId="510BF31F" w14:textId="77777777" w:rsidR="009D27EF" w:rsidRPr="00C84416" w:rsidRDefault="009D27EF" w:rsidP="009D27EF">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（変更後）</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9D27EF" w:rsidRPr="00C84416" w14:paraId="1E700C98"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7AD8E8"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4DE024A8"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2AEB1BD9"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18980D01"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1C37A98B" w14:textId="77777777" w:rsidR="009D27EF" w:rsidRPr="00C84416" w:rsidRDefault="009D27EF" w:rsidP="009D27EF">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9D27EF" w:rsidRPr="00C84416" w14:paraId="3514B3B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B9FE78E"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5082FF3D"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C869A08"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62CFFAB3" w14:textId="77777777" w:rsidR="009D27EF" w:rsidRPr="00C84416" w:rsidRDefault="009D27EF" w:rsidP="009D27EF">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5FD17E0A"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02DD3DBF" w14:textId="77777777" w:rsidR="009D27EF" w:rsidRPr="00C84416" w:rsidRDefault="009D27EF" w:rsidP="009D27EF">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7C968261" w14:textId="77777777" w:rsidR="009D27EF" w:rsidRPr="00C84416" w:rsidRDefault="009D27EF" w:rsidP="009D27EF">
            <w:pPr>
              <w:rPr>
                <w:rFonts w:ascii="ＭＳ 明朝" w:eastAsia="ＭＳ 明朝" w:hAnsi="ＭＳ 明朝" w:cs="ＭＳ Ｐゴシック"/>
                <w:color w:val="auto"/>
                <w:sz w:val="20"/>
                <w:szCs w:val="20"/>
              </w:rPr>
            </w:pPr>
          </w:p>
        </w:tc>
      </w:tr>
      <w:tr w:rsidR="009D27EF" w:rsidRPr="00C84416" w14:paraId="154F4186"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63F09E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6B6B08DA"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43F86D0"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14239788"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478F833"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1FD6946C"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0608A930"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1AFB273C"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C91762B" w14:textId="77777777" w:rsidR="009D27EF" w:rsidRPr="00C84416" w:rsidRDefault="009D27EF" w:rsidP="009D27EF">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136F03D9"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24F36676"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28AE9369"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4C59F51E"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21D4ECD"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964CC37"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252670A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301CE6B0"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5FCAC920"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0192ACA4"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72F5C526"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59993E23"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66F1A957"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5FFA6CA2" w14:textId="77777777" w:rsidR="009D27EF" w:rsidRPr="00C84416" w:rsidRDefault="009D27EF" w:rsidP="009D27EF">
            <w:pPr>
              <w:jc w:val="right"/>
              <w:rPr>
                <w:rFonts w:ascii="ＭＳ 明朝" w:eastAsia="ＭＳ 明朝" w:hAnsi="ＭＳ 明朝" w:cs="ＭＳ Ｐゴシック"/>
                <w:color w:val="auto"/>
                <w:sz w:val="20"/>
                <w:szCs w:val="20"/>
              </w:rPr>
            </w:pPr>
          </w:p>
        </w:tc>
      </w:tr>
      <w:tr w:rsidR="009D27EF" w:rsidRPr="00C84416" w14:paraId="22702DF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EBB6192" w14:textId="77777777" w:rsidR="009D27EF" w:rsidRPr="00C84416" w:rsidRDefault="009D27EF" w:rsidP="009D27EF">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59B07C4" w14:textId="77777777" w:rsidR="009D27EF" w:rsidRPr="00C84416" w:rsidRDefault="009D27EF" w:rsidP="009D27EF">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2785A8FF" w14:textId="77777777" w:rsidR="009D27EF" w:rsidRPr="00C84416" w:rsidRDefault="009D27EF" w:rsidP="009D27EF">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DB0FA5B" w14:textId="77777777" w:rsidR="009D27EF" w:rsidRPr="00C84416" w:rsidRDefault="009D27EF" w:rsidP="009D27EF">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198145FC" w14:textId="77777777" w:rsidR="009D27EF" w:rsidRPr="00C84416" w:rsidRDefault="009D27EF" w:rsidP="009D27EF">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0F668E9F" w14:textId="77777777" w:rsidR="009D27EF" w:rsidRPr="00C84416" w:rsidRDefault="009D27EF" w:rsidP="009D27EF">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6C7A1478" w14:textId="77777777" w:rsidR="009D27EF" w:rsidRPr="00C84416" w:rsidRDefault="009D27EF" w:rsidP="009D27EF">
            <w:pPr>
              <w:rPr>
                <w:rFonts w:ascii="ＭＳ 明朝" w:eastAsia="ＭＳ 明朝" w:hAnsi="ＭＳ 明朝" w:cs="ＭＳ Ｐゴシック"/>
                <w:color w:val="auto"/>
                <w:sz w:val="20"/>
                <w:szCs w:val="20"/>
              </w:rPr>
            </w:pPr>
          </w:p>
        </w:tc>
      </w:tr>
    </w:tbl>
    <w:p w14:paraId="44A025A3"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4ED0ADF0" w14:textId="77777777" w:rsidR="009D27EF" w:rsidRPr="00C84416" w:rsidRDefault="009D27EF" w:rsidP="009D27EF">
      <w:pPr>
        <w:numPr>
          <w:ilvl w:val="0"/>
          <w:numId w:val="11"/>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6ADB438"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理由：（物品毎に具体的に必要性を説明すること。）</w:t>
      </w:r>
    </w:p>
    <w:p w14:paraId="40E78EA0"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0E577881"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(3) 経費等内訳書の業務参加者リスト及び業務協力者リストの変更</w:t>
      </w:r>
    </w:p>
    <w:p w14:paraId="4CB6A150"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5575999"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77777777" w:rsidR="009D27EF" w:rsidRPr="00C84416" w:rsidRDefault="009D27EF" w:rsidP="009D27EF">
      <w:pPr>
        <w:autoSpaceDE w:val="0"/>
        <w:autoSpaceDN w:val="0"/>
        <w:adjustRightInd w:val="0"/>
        <w:textAlignment w:val="baseline"/>
        <w:rPr>
          <w:rFonts w:ascii="ＭＳ 明朝" w:eastAsia="ＭＳ 明朝" w:hAnsi="ＭＳ 明朝"/>
          <w:color w:val="auto"/>
        </w:rPr>
      </w:pPr>
    </w:p>
    <w:p w14:paraId="6BF6B947" w14:textId="77777777"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(1)及び(2)に記載する変更は、要領第９第５項第１号及び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7777777"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p>
    <w:p w14:paraId="76362121"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826A7F" w:rsidRPr="00C84416" w14:paraId="4A3D1103" w14:textId="77777777" w:rsidTr="003A02B8">
        <w:trPr>
          <w:cantSplit/>
          <w:trHeight w:val="596"/>
        </w:trPr>
        <w:tc>
          <w:tcPr>
            <w:tcW w:w="1474" w:type="dxa"/>
            <w:vMerge w:val="restart"/>
            <w:tcBorders>
              <w:top w:val="single" w:sz="4" w:space="0" w:color="000000"/>
              <w:left w:val="single" w:sz="4" w:space="0" w:color="000000"/>
              <w:bottom w:val="nil"/>
              <w:right w:val="single" w:sz="4" w:space="0" w:color="000000"/>
            </w:tcBorders>
          </w:tcPr>
          <w:p w14:paraId="15A1D71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7CC46630"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p>
          <w:p w14:paraId="1591366D"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業務項目</w:t>
            </w:r>
          </w:p>
        </w:tc>
        <w:tc>
          <w:tcPr>
            <w:tcW w:w="567" w:type="dxa"/>
            <w:gridSpan w:val="12"/>
            <w:tcBorders>
              <w:top w:val="single" w:sz="4" w:space="0" w:color="000000"/>
              <w:left w:val="single" w:sz="4" w:space="0" w:color="000000"/>
              <w:bottom w:val="nil"/>
              <w:right w:val="single" w:sz="4" w:space="0" w:color="000000"/>
            </w:tcBorders>
          </w:tcPr>
          <w:p w14:paraId="7EE1B827"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3462B81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　　　　施　　　　日　　　　程</w:t>
            </w:r>
          </w:p>
        </w:tc>
      </w:tr>
      <w:tr w:rsidR="00826A7F" w:rsidRPr="00C84416" w14:paraId="1D867134" w14:textId="77777777" w:rsidTr="003A02B8">
        <w:trPr>
          <w:cantSplit/>
          <w:trHeight w:val="596"/>
        </w:trPr>
        <w:tc>
          <w:tcPr>
            <w:tcW w:w="1474" w:type="dxa"/>
            <w:vMerge/>
            <w:tcBorders>
              <w:top w:val="nil"/>
              <w:left w:val="single" w:sz="4" w:space="0" w:color="000000"/>
              <w:bottom w:val="nil"/>
              <w:right w:val="single" w:sz="4" w:space="0" w:color="000000"/>
            </w:tcBorders>
          </w:tcPr>
          <w:p w14:paraId="23C284F2" w14:textId="77777777" w:rsidR="00826A7F" w:rsidRPr="00C84416" w:rsidRDefault="00826A7F" w:rsidP="00826A7F">
            <w:pPr>
              <w:autoSpaceDE w:val="0"/>
              <w:autoSpaceDN w:val="0"/>
              <w:adjustRightInd w:val="0"/>
              <w:rPr>
                <w:rFonts w:ascii="ＭＳ 明朝" w:eastAsia="ＭＳ 明朝" w:hAnsi="ＭＳ 明朝"/>
                <w:color w:val="auto"/>
              </w:rPr>
            </w:pPr>
          </w:p>
        </w:tc>
        <w:tc>
          <w:tcPr>
            <w:tcW w:w="567" w:type="dxa"/>
            <w:tcBorders>
              <w:top w:val="single" w:sz="4" w:space="0" w:color="000000"/>
              <w:left w:val="single" w:sz="4" w:space="0" w:color="000000"/>
              <w:bottom w:val="nil"/>
              <w:right w:val="single" w:sz="4" w:space="0" w:color="000000"/>
            </w:tcBorders>
          </w:tcPr>
          <w:p w14:paraId="7872FE1E"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E8BCCAA"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4</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04379B0F"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4444751"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5</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A70E976"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48B91115"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6</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7ED13BD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3BF10EC1"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7</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9CFDAC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2607F362"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8</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A10C534"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106A2420"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9</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52F896FF"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25C59765"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284DC09B"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49E2B5A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95F9C1D"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03F4D337"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62578DD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53E8648A"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1565E544"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01192119"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2</w:t>
            </w:r>
            <w:r w:rsidRPr="00C84416">
              <w:rPr>
                <w:rFonts w:ascii="ＭＳ 明朝" w:eastAsia="ＭＳ 明朝" w:hAnsi="ＭＳ 明朝" w:cs="ＭＳ 明朝" w:hint="eastAsia"/>
                <w:color w:val="auto"/>
              </w:rPr>
              <w:t>月</w:t>
            </w:r>
          </w:p>
        </w:tc>
        <w:tc>
          <w:tcPr>
            <w:tcW w:w="567" w:type="dxa"/>
            <w:tcBorders>
              <w:top w:val="single" w:sz="4" w:space="0" w:color="000000"/>
              <w:left w:val="single" w:sz="4" w:space="0" w:color="000000"/>
              <w:bottom w:val="nil"/>
              <w:right w:val="single" w:sz="4" w:space="0" w:color="000000"/>
            </w:tcBorders>
          </w:tcPr>
          <w:p w14:paraId="3C1762D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p w14:paraId="6836E89B" w14:textId="77777777" w:rsidR="00826A7F" w:rsidRPr="00C84416" w:rsidRDefault="00826A7F" w:rsidP="00826A7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3</w:t>
            </w:r>
            <w:r w:rsidRPr="00C84416">
              <w:rPr>
                <w:rFonts w:ascii="ＭＳ 明朝" w:eastAsia="ＭＳ 明朝" w:hAnsi="ＭＳ 明朝" w:cs="ＭＳ 明朝" w:hint="eastAsia"/>
                <w:color w:val="auto"/>
              </w:rPr>
              <w:t>月</w:t>
            </w:r>
          </w:p>
        </w:tc>
      </w:tr>
      <w:tr w:rsidR="00826A7F" w:rsidRPr="00C84416" w14:paraId="568D6476" w14:textId="77777777" w:rsidTr="003A02B8">
        <w:trPr>
          <w:cantSplit/>
          <w:trHeight w:val="2980"/>
        </w:trPr>
        <w:tc>
          <w:tcPr>
            <w:tcW w:w="1474" w:type="dxa"/>
            <w:tcBorders>
              <w:top w:val="single" w:sz="4" w:space="0" w:color="000000"/>
              <w:left w:val="single" w:sz="4" w:space="0" w:color="000000"/>
              <w:bottom w:val="single" w:sz="4" w:space="0" w:color="000000"/>
              <w:right w:val="single" w:sz="4" w:space="0" w:color="000000"/>
            </w:tcBorders>
          </w:tcPr>
          <w:p w14:paraId="49B1AB2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FFF2FFD"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BE0C15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8653A69"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E7E9CE6"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A55D35B"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99A45EA"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3E790597"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43D834B1"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586A450A"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7FE76932"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6BBB97D3"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c>
          <w:tcPr>
            <w:tcW w:w="567" w:type="dxa"/>
            <w:tcBorders>
              <w:top w:val="single" w:sz="4" w:space="0" w:color="000000"/>
              <w:left w:val="single" w:sz="4" w:space="0" w:color="000000"/>
              <w:bottom w:val="single" w:sz="4" w:space="0" w:color="000000"/>
              <w:right w:val="single" w:sz="4" w:space="0" w:color="000000"/>
            </w:tcBorders>
          </w:tcPr>
          <w:p w14:paraId="16BC72D0" w14:textId="77777777" w:rsidR="00826A7F" w:rsidRPr="00C84416" w:rsidRDefault="00826A7F" w:rsidP="00826A7F">
            <w:pPr>
              <w:autoSpaceDE w:val="0"/>
              <w:autoSpaceDN w:val="0"/>
              <w:adjustRightInd w:val="0"/>
              <w:spacing w:line="296" w:lineRule="atLeast"/>
              <w:textAlignment w:val="baseline"/>
              <w:rPr>
                <w:rFonts w:ascii="ＭＳ 明朝" w:eastAsia="ＭＳ 明朝" w:hAnsi="ＭＳ 明朝"/>
                <w:color w:val="auto"/>
              </w:rPr>
            </w:pPr>
          </w:p>
        </w:tc>
      </w:tr>
    </w:tbl>
    <w:p w14:paraId="0953E6F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2D0ABB5"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4A582302"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業務の実績の説明</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その他、業務にかかる変更内容の説明（要領第９第５項関係）（別紙ロ）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C84416"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67359F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経費等内訳書の業務参加者リスト及び業務協力者リストの変更</w:t>
      </w:r>
    </w:p>
    <w:p w14:paraId="0F3CA239"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428126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0573EB5" w14:textId="77777777" w:rsidR="008C070D" w:rsidRPr="00C84416" w:rsidRDefault="008C070D" w:rsidP="008C070D">
      <w:pPr>
        <w:numPr>
          <w:ilvl w:val="0"/>
          <w:numId w:val="2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1E0D6333"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02A34CE9" w14:textId="77777777" w:rsidR="008C070D" w:rsidRPr="00C84416" w:rsidRDefault="008C070D" w:rsidP="008C070D">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4DCA2EA8"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p>
    <w:p w14:paraId="606CBCB9" w14:textId="77777777" w:rsidR="008C070D" w:rsidRPr="00C84416" w:rsidRDefault="008C070D" w:rsidP="008C070D">
      <w:pPr>
        <w:numPr>
          <w:ilvl w:val="0"/>
          <w:numId w:val="26"/>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4690DFF2" w14:textId="77777777" w:rsidR="008C070D" w:rsidRPr="00C84416" w:rsidRDefault="008C070D" w:rsidP="008C070D">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その他、業務にかかる変更内容の説明（要領第９第５項関係）（別紙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5"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3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cX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GkKnDcsAgAATgQAAA4AAAAAAAAAAAAAAAAALgIAAGRycy9l&#10;Mm9Eb2MueG1sUEsBAi0AFAAGAAgAAAAhAGpNEhrcAAAABwEAAA8AAAAAAAAAAAAAAAAAhgQAAGRy&#10;cy9kb3ducmV2LnhtbFBLBQYAAAAABAAEAPMAAACPBQAAAAA=&#10;" strokeweight="1.5pt">
                      <v:textbox inset="5.85pt,.7pt,5.85pt,.7pt">
                        <w:txbxContent>
                          <w:p w14:paraId="467D047A" w14:textId="77777777" w:rsidR="00494080" w:rsidRPr="00014DC6" w:rsidRDefault="00494080">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6"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r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Hb5QassAgAATwQAAA4AAAAAAAAAAAAAAAAALgIAAGRycy9l&#10;Mm9Eb2MueG1sUEsBAi0AFAAGAAgAAAAhACPhCI/cAAAABwEAAA8AAAAAAAAAAAAAAAAAhgQAAGRy&#10;cy9kb3ducmV2LnhtbFBLBQYAAAAABAAEAPMAAACPBQAAAAA=&#10;" strokeweight="1.5pt">
                      <v:textbox inset="5.85pt,.7pt,5.85pt,.7pt">
                        <w:txbxContent>
                          <w:p w14:paraId="370897DB"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494080" w:rsidRDefault="00494080" w:rsidP="001374FF">
                                  <w:pPr>
                                    <w:rPr>
                                      <w:sz w:val="18"/>
                                      <w:szCs w:val="18"/>
                                    </w:rPr>
                                  </w:pPr>
                                </w:p>
                                <w:p w14:paraId="0545291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7"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8a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aI7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AcdV8aKQIAAE8EAAAOAAAAAAAAAAAAAAAAAC4CAABkcnMvZTJv&#10;RG9jLnhtbFBLAQItABQABgAIAAAAIQC2Spy33QAAAAkBAAAPAAAAAAAAAAAAAAAAAIMEAABkcnMv&#10;ZG93bnJldi54bWxQSwUGAAAAAAQABADzAAAAjQUAAAAA&#10;" strokeweight="1.5pt">
                      <v:textbox inset="5.85pt,.7pt,5.85pt,.7pt">
                        <w:txbxContent>
                          <w:p w14:paraId="791DBF69" w14:textId="77777777" w:rsidR="00494080" w:rsidRDefault="00494080" w:rsidP="001374FF">
                            <w:pPr>
                              <w:rPr>
                                <w:sz w:val="18"/>
                                <w:szCs w:val="18"/>
                              </w:rPr>
                            </w:pPr>
                          </w:p>
                          <w:p w14:paraId="05452917"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8"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" strokeweight="1.5pt">
                      <v:textbox inset="5.85pt,.7pt,5.85pt,.7pt">
                        <w:txbxContent>
                          <w:p w14:paraId="216A846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9"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oGLQIAAE8EAAAOAAAAZHJzL2Uyb0RvYy54bWysVMGO0zAQvSPxD5bvNEm7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r27qBi0CAABPBAAADgAAAAAAAAAAAAAAAAAuAgAAZHJz&#10;L2Uyb0RvYy54bWxQSwECLQAUAAYACAAAACEA26Sift0AAAAIAQAADwAAAAAAAAAAAAAAAACHBAAA&#10;ZHJzL2Rvd25yZXYueG1sUEsFBgAAAAAEAAQA8wAAAJEFAAAAAA==&#10;" strokeweight="1.5pt">
                      <v:textbox inset="5.85pt,.7pt,5.85pt,.7pt">
                        <w:txbxContent>
                          <w:p w14:paraId="0DF9638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40"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Ae1dOHLQIAAE8EAAAOAAAAAAAAAAAAAAAAAC4CAABkcnMv&#10;ZTJvRG9jLnhtbFBLAQItABQABgAIAAAAIQBt+kM43AAAAAcBAAAPAAAAAAAAAAAAAAAAAIcEAABk&#10;cnMvZG93bnJldi54bWxQSwUGAAAAAAQABADzAAAAkAUAAAAA&#10;" strokeweight="1.5pt">
                      <v:textbox inset="5.85pt,.7pt,5.85pt,.7pt">
                        <w:txbxContent>
                          <w:p w14:paraId="57383EEC" w14:textId="77777777" w:rsidR="00494080" w:rsidRPr="00014DC6" w:rsidRDefault="00494080"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1"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Cpp0rjLAIAAE8EAAAOAAAAAAAAAAAAAAAAAC4CAABkcnMv&#10;ZTJvRG9jLnhtbFBLAQItABQABgAIAAAAIQCIlKAW3QAAAAgBAAAPAAAAAAAAAAAAAAAAAIYEAABk&#10;cnMvZG93bnJldi54bWxQSwUGAAAAAAQABADzAAAAkAUAAAAA&#10;" strokeweight="1.5pt">
                      <v:textbox inset="5.85pt,.7pt,5.85pt,.7pt">
                        <w:txbxContent>
                          <w:p w14:paraId="6823F209" w14:textId="77777777" w:rsidR="00494080" w:rsidRPr="00014DC6" w:rsidRDefault="00494080"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6FEAEC87" w14:textId="77777777" w:rsidR="00A560E8" w:rsidRPr="00C84416" w:rsidRDefault="00E5426B" w:rsidP="00C92A6C">
      <w:pPr>
        <w:autoSpaceDE w:val="0"/>
        <w:autoSpaceDN w:val="0"/>
        <w:adjustRightInd w:val="0"/>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A560E8" w:rsidRPr="00C84416">
        <w:rPr>
          <w:rFonts w:ascii="ＭＳ 明朝" w:eastAsia="ＭＳ 明朝" w:hAnsi="ＭＳ 明朝" w:hint="eastAsia"/>
          <w:color w:val="auto"/>
        </w:rPr>
        <w:t xml:space="preserve">　</w:t>
      </w:r>
    </w:p>
    <w:p w14:paraId="2280F9A5" w14:textId="77777777" w:rsidR="00E5426B" w:rsidRPr="00C84416" w:rsidRDefault="00567D5A" w:rsidP="00C92A6C">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r w:rsidR="00E5426B" w:rsidRPr="00C84416">
        <w:rPr>
          <w:rFonts w:ascii="ＭＳ 明朝" w:eastAsia="ＭＳ 明朝" w:hAnsi="ＭＳ 明朝" w:hint="eastAsia"/>
          <w:color w:val="auto"/>
        </w:rPr>
        <w:t xml:space="preserve">の委託費の充当額を基に算定すること。　</w:t>
      </w:r>
      <w:r w:rsidR="00E5426B"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00E5426B"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5898B835"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(1) 業務計画書の「Ⅲ．委託費の経費の区分」に関する変更で、委託契約書第１０条第１項第２号の流用制限の範囲内における</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の新設</w:t>
      </w:r>
    </w:p>
    <w:p w14:paraId="75DFBE24"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38E52B5"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2607A553" w14:textId="77777777" w:rsidR="00E5426B" w:rsidRPr="00C84416" w:rsidRDefault="00E5426B" w:rsidP="00757097">
      <w:pPr>
        <w:numPr>
          <w:ilvl w:val="0"/>
          <w:numId w:val="23"/>
        </w:numPr>
        <w:autoSpaceDE w:val="0"/>
        <w:autoSpaceDN w:val="0"/>
        <w:adjustRightInd w:val="0"/>
        <w:ind w:left="1456" w:hanging="360"/>
        <w:textAlignment w:val="baseline"/>
        <w:rPr>
          <w:rFonts w:ascii="ＭＳ 明朝" w:eastAsia="ＭＳ 明朝" w:hAnsi="ＭＳ 明朝"/>
          <w:color w:val="auto"/>
        </w:rPr>
      </w:pPr>
      <w:r w:rsidRPr="00C84416">
        <w:rPr>
          <w:rFonts w:ascii="ＭＳ 明朝" w:eastAsia="ＭＳ 明朝" w:hAnsi="ＭＳ 明朝" w:hint="eastAsia"/>
          <w:color w:val="auto"/>
        </w:rPr>
        <w:t>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名</w:t>
      </w:r>
    </w:p>
    <w:p w14:paraId="0E5E2424" w14:textId="77777777" w:rsidR="00E5426B" w:rsidRPr="00C84416" w:rsidRDefault="00567D5A" w:rsidP="00E5426B">
      <w:pPr>
        <w:autoSpaceDE w:val="0"/>
        <w:autoSpaceDN w:val="0"/>
        <w:adjustRightInd w:val="0"/>
        <w:ind w:left="1096"/>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大項目</w:t>
      </w:r>
      <w:r w:rsidR="00E5426B"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中項目</w:t>
      </w:r>
      <w:r w:rsidR="00E5426B" w:rsidRPr="00C84416">
        <w:rPr>
          <w:rFonts w:ascii="ＭＳ 明朝" w:eastAsia="ＭＳ 明朝" w:hAnsi="ＭＳ 明朝" w:hint="eastAsia"/>
          <w:color w:val="auto"/>
          <w:lang w:eastAsia="zh-TW"/>
        </w:rPr>
        <w:t>：</w:t>
      </w:r>
    </w:p>
    <w:p w14:paraId="4C9D3B64" w14:textId="77777777" w:rsidR="00E5426B" w:rsidRPr="00C84416" w:rsidRDefault="00E5426B" w:rsidP="00757097">
      <w:pPr>
        <w:numPr>
          <w:ilvl w:val="0"/>
          <w:numId w:val="23"/>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新設を必要とした理由</w:t>
      </w:r>
    </w:p>
    <w:p w14:paraId="46FC3BA7"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理由：（新設した</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毎に具体的に説明すること。）</w:t>
      </w:r>
    </w:p>
    <w:p w14:paraId="558944B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E1E128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(2) 経費等内訳書の設備備品費及び試作品費の変更</w:t>
      </w:r>
    </w:p>
    <w:p w14:paraId="32B963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0D323BF2" w14:textId="77777777" w:rsidR="00E5426B" w:rsidRPr="00C84416" w:rsidRDefault="00E5426B" w:rsidP="00E5426B">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B3260B2" w14:textId="77777777" w:rsidR="00E5426B" w:rsidRPr="00C84416" w:rsidRDefault="00E5426B" w:rsidP="00757097">
      <w:pPr>
        <w:numPr>
          <w:ilvl w:val="0"/>
          <w:numId w:val="2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変更した内容（変更が無かった物品は記載しない。）</w:t>
      </w:r>
    </w:p>
    <w:p w14:paraId="36B465D4" w14:textId="77777777" w:rsidR="00E5426B" w:rsidRPr="00C84416" w:rsidRDefault="00E5426B" w:rsidP="00E5426B">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（変更前）</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E5426B" w:rsidRPr="00C84416" w14:paraId="50041974"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B355B3"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17EB8C25"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426C324C"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4BD252B1"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5EBB3C45"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E5426B" w:rsidRPr="00C84416" w14:paraId="6B7E4A8A"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85150AE"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7290FF5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FA1C963"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3CB7A7C4"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6CABEB0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1A639FA5"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7AF0306A" w14:textId="77777777" w:rsidR="00E5426B" w:rsidRPr="00C84416" w:rsidRDefault="00E5426B" w:rsidP="005730C7">
            <w:pPr>
              <w:rPr>
                <w:rFonts w:ascii="ＭＳ 明朝" w:eastAsia="ＭＳ 明朝" w:hAnsi="ＭＳ 明朝" w:cs="ＭＳ Ｐゴシック"/>
                <w:color w:val="auto"/>
                <w:sz w:val="20"/>
                <w:szCs w:val="20"/>
              </w:rPr>
            </w:pPr>
          </w:p>
        </w:tc>
      </w:tr>
      <w:tr w:rsidR="00E5426B" w:rsidRPr="00C84416" w14:paraId="1B329B13"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6FE9009"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EE88581"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95696B4"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19E0665D"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50C3B1A3"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E82885D"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70B642EE"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465726F5"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73F00E"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1DCD4638"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70B9301"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2138433"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01C37584"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2800C64"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5681E17"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782EE03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87E4D3D"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065D488"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D97482A"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FB8362B"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902F153"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0F0F7F6"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765670B"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248F8DB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395BB7C7"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0EA6306D"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89C84FD"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47A6AB03"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5FFB6868"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AE14136"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3E8F8FE1" w14:textId="77777777" w:rsidR="00E5426B" w:rsidRPr="00C84416" w:rsidRDefault="00E5426B" w:rsidP="005730C7">
            <w:pPr>
              <w:rPr>
                <w:rFonts w:ascii="ＭＳ 明朝" w:eastAsia="ＭＳ 明朝" w:hAnsi="ＭＳ 明朝" w:cs="ＭＳ Ｐゴシック"/>
                <w:color w:val="auto"/>
                <w:sz w:val="20"/>
                <w:szCs w:val="20"/>
              </w:rPr>
            </w:pPr>
          </w:p>
        </w:tc>
      </w:tr>
    </w:tbl>
    <w:p w14:paraId="323CA3A9" w14:textId="77777777" w:rsidR="00E5426B" w:rsidRPr="00C84416" w:rsidRDefault="00E5426B" w:rsidP="00E5426B">
      <w:pPr>
        <w:ind w:firstLineChars="400" w:firstLine="882"/>
        <w:rPr>
          <w:rFonts w:ascii="ＭＳ 明朝" w:eastAsia="ＭＳ 明朝" w:hAnsi="ＭＳ 明朝" w:cs="ＭＳ 明朝"/>
          <w:color w:val="auto"/>
        </w:rPr>
      </w:pPr>
      <w:r w:rsidRPr="00C84416">
        <w:rPr>
          <w:rFonts w:ascii="ＭＳ 明朝" w:eastAsia="ＭＳ 明朝" w:hAnsi="ＭＳ 明朝" w:cs="ＭＳ 明朝" w:hint="eastAsia"/>
          <w:color w:val="auto"/>
        </w:rPr>
        <w:t>（変更後）</w:t>
      </w:r>
    </w:p>
    <w:tbl>
      <w:tblPr>
        <w:tblW w:w="8781" w:type="dxa"/>
        <w:tblInd w:w="1145"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tblGrid>
      <w:tr w:rsidR="00E5426B" w:rsidRPr="00C84416" w14:paraId="555E8C0E"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5F5FBD"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4E8AB3A"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CFDBA8C"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4CEA44AE"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5259AD6A" w14:textId="77777777" w:rsidR="00E5426B" w:rsidRPr="00C84416" w:rsidRDefault="00E5426B" w:rsidP="005730C7">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w:t>
            </w:r>
          </w:p>
        </w:tc>
      </w:tr>
      <w:tr w:rsidR="00E5426B" w:rsidRPr="00C84416" w14:paraId="527B7A7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72FD90B"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（設備備品）</w:t>
            </w:r>
          </w:p>
        </w:tc>
        <w:tc>
          <w:tcPr>
            <w:tcW w:w="2268" w:type="dxa"/>
            <w:tcBorders>
              <w:top w:val="nil"/>
              <w:left w:val="nil"/>
              <w:bottom w:val="single" w:sz="4" w:space="0" w:color="auto"/>
              <w:right w:val="nil"/>
            </w:tcBorders>
            <w:shd w:val="clear" w:color="auto" w:fill="auto"/>
            <w:noWrap/>
            <w:vAlign w:val="center"/>
          </w:tcPr>
          <w:p w14:paraId="71A63A4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117D533"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5A5AB99A" w14:textId="77777777" w:rsidR="00E5426B" w:rsidRPr="00C84416" w:rsidRDefault="00E5426B" w:rsidP="005730C7">
            <w:pPr>
              <w:jc w:val="right"/>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tcPr>
          <w:p w14:paraId="658F2C00"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4097DAC9" w14:textId="77777777" w:rsidR="00E5426B" w:rsidRPr="00C84416" w:rsidRDefault="00E5426B" w:rsidP="005730C7">
            <w:pPr>
              <w:jc w:val="right"/>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bottom"/>
          </w:tcPr>
          <w:p w14:paraId="1CB1223F" w14:textId="77777777" w:rsidR="00E5426B" w:rsidRPr="00C84416" w:rsidRDefault="00E5426B" w:rsidP="005730C7">
            <w:pPr>
              <w:rPr>
                <w:rFonts w:ascii="ＭＳ 明朝" w:eastAsia="ＭＳ 明朝" w:hAnsi="ＭＳ 明朝" w:cs="ＭＳ Ｐゴシック"/>
                <w:color w:val="auto"/>
                <w:sz w:val="20"/>
                <w:szCs w:val="20"/>
              </w:rPr>
            </w:pPr>
          </w:p>
        </w:tc>
      </w:tr>
      <w:tr w:rsidR="00E5426B" w:rsidRPr="00C84416" w14:paraId="4081D3A4"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6160E2E"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2AEA93"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447610DF"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0722471"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35ECA5F8"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52A7E74C"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0E612980"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0E6A62DB"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4FA100A3" w14:textId="77777777" w:rsidR="00E5426B" w:rsidRPr="00C84416" w:rsidRDefault="00E5426B" w:rsidP="005730C7">
            <w:pPr>
              <w:rPr>
                <w:rFonts w:ascii="ＭＳ 明朝" w:eastAsia="ＭＳ 明朝" w:hAnsi="ＭＳ 明朝" w:cs="ＭＳ Ｐゴシック"/>
                <w:color w:val="auto"/>
                <w:sz w:val="20"/>
                <w:szCs w:val="20"/>
              </w:rPr>
            </w:pPr>
            <w:r w:rsidRPr="00C84416">
              <w:rPr>
                <w:rFonts w:ascii="ＭＳ 明朝" w:eastAsia="ＭＳ 明朝" w:hAnsi="ＭＳ 明朝" w:cs="ＭＳ Ｐゴシック" w:hint="eastAsia"/>
                <w:color w:val="auto"/>
                <w:sz w:val="20"/>
                <w:szCs w:val="20"/>
              </w:rPr>
              <w:t>（試作品）</w:t>
            </w:r>
          </w:p>
        </w:tc>
        <w:tc>
          <w:tcPr>
            <w:tcW w:w="2268" w:type="dxa"/>
            <w:tcBorders>
              <w:top w:val="nil"/>
              <w:left w:val="nil"/>
              <w:bottom w:val="single" w:sz="4" w:space="0" w:color="auto"/>
              <w:right w:val="nil"/>
            </w:tcBorders>
            <w:shd w:val="clear" w:color="auto" w:fill="auto"/>
            <w:noWrap/>
            <w:vAlign w:val="center"/>
          </w:tcPr>
          <w:p w14:paraId="6EA240AF"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19860C0"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2DC4843C"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711CD8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3105DAA8"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8A21E1F"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35695BD8"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25F2C00"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3827B792"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66BA1F06"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D4511DC"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2DCACEE2"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586F8326"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49073AD8" w14:textId="77777777" w:rsidR="00E5426B" w:rsidRPr="00C84416" w:rsidRDefault="00E5426B" w:rsidP="005730C7">
            <w:pPr>
              <w:jc w:val="right"/>
              <w:rPr>
                <w:rFonts w:ascii="ＭＳ 明朝" w:eastAsia="ＭＳ 明朝" w:hAnsi="ＭＳ 明朝" w:cs="ＭＳ Ｐゴシック"/>
                <w:color w:val="auto"/>
                <w:sz w:val="20"/>
                <w:szCs w:val="20"/>
              </w:rPr>
            </w:pPr>
          </w:p>
        </w:tc>
      </w:tr>
      <w:tr w:rsidR="00E5426B" w:rsidRPr="00C84416" w14:paraId="090E0117"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5F52C1C" w14:textId="77777777" w:rsidR="00E5426B" w:rsidRPr="00C84416" w:rsidRDefault="00E5426B" w:rsidP="005730C7">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49AA0251" w14:textId="77777777" w:rsidR="00E5426B" w:rsidRPr="00C84416" w:rsidRDefault="00E5426B" w:rsidP="005730C7">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1A27B698" w14:textId="77777777" w:rsidR="00E5426B" w:rsidRPr="00C84416" w:rsidRDefault="00E5426B" w:rsidP="005730C7">
            <w:pPr>
              <w:rPr>
                <w:rFonts w:ascii="ＭＳ 明朝" w:eastAsia="ＭＳ 明朝" w:hAnsi="ＭＳ 明朝" w:cs="ＭＳ Ｐゴシック"/>
                <w:color w:val="auto"/>
                <w:sz w:val="20"/>
                <w:szCs w:val="20"/>
              </w:rPr>
            </w:pPr>
          </w:p>
        </w:tc>
        <w:tc>
          <w:tcPr>
            <w:tcW w:w="351" w:type="dxa"/>
            <w:tcBorders>
              <w:top w:val="nil"/>
              <w:left w:val="nil"/>
              <w:bottom w:val="single" w:sz="4" w:space="0" w:color="auto"/>
              <w:right w:val="nil"/>
            </w:tcBorders>
            <w:shd w:val="clear" w:color="auto" w:fill="auto"/>
            <w:noWrap/>
            <w:vAlign w:val="center"/>
          </w:tcPr>
          <w:p w14:paraId="00949E8B" w14:textId="77777777" w:rsidR="00E5426B" w:rsidRPr="00C84416" w:rsidRDefault="00E5426B" w:rsidP="005730C7">
            <w:pPr>
              <w:jc w:val="right"/>
              <w:rPr>
                <w:rFonts w:ascii="ＭＳ 明朝" w:eastAsia="ＭＳ 明朝" w:hAnsi="ＭＳ 明朝" w:cs="ＭＳ Ｐゴシック"/>
                <w:color w:val="auto"/>
                <w:sz w:val="22"/>
                <w:szCs w:val="22"/>
              </w:rPr>
            </w:pPr>
          </w:p>
        </w:tc>
        <w:tc>
          <w:tcPr>
            <w:tcW w:w="479" w:type="dxa"/>
            <w:tcBorders>
              <w:top w:val="nil"/>
              <w:left w:val="nil"/>
              <w:bottom w:val="single" w:sz="4" w:space="0" w:color="auto"/>
              <w:right w:val="single" w:sz="4" w:space="0" w:color="auto"/>
            </w:tcBorders>
            <w:shd w:val="clear" w:color="auto" w:fill="auto"/>
            <w:noWrap/>
            <w:vAlign w:val="center"/>
          </w:tcPr>
          <w:p w14:paraId="6092EC3F" w14:textId="77777777" w:rsidR="00E5426B" w:rsidRPr="00C84416" w:rsidRDefault="00E5426B" w:rsidP="005730C7">
            <w:pPr>
              <w:jc w:val="center"/>
              <w:rPr>
                <w:rFonts w:ascii="ＭＳ 明朝" w:eastAsia="ＭＳ 明朝" w:hAnsi="ＭＳ 明朝" w:cs="ＭＳ Ｐゴシック"/>
                <w:color w:val="auto"/>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14:paraId="7F7E1E1A" w14:textId="77777777" w:rsidR="00E5426B" w:rsidRPr="00C84416" w:rsidRDefault="00E5426B" w:rsidP="005730C7">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2455C25C" w14:textId="77777777" w:rsidR="00E5426B" w:rsidRPr="00C84416" w:rsidRDefault="00E5426B" w:rsidP="005730C7">
            <w:pPr>
              <w:rPr>
                <w:rFonts w:ascii="ＭＳ 明朝" w:eastAsia="ＭＳ 明朝" w:hAnsi="ＭＳ 明朝" w:cs="ＭＳ Ｐゴシック"/>
                <w:color w:val="auto"/>
                <w:sz w:val="20"/>
                <w:szCs w:val="20"/>
              </w:rPr>
            </w:pPr>
          </w:p>
        </w:tc>
      </w:tr>
    </w:tbl>
    <w:p w14:paraId="794C95A3"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0A157698" w14:textId="77777777" w:rsidR="00E5426B" w:rsidRPr="00C84416" w:rsidRDefault="00E5426B" w:rsidP="00757097">
      <w:pPr>
        <w:numPr>
          <w:ilvl w:val="0"/>
          <w:numId w:val="2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47359BE"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理由：（物品毎に具体的に必要性を説明すること。）</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(3) 経費等内訳書の業務参加者リスト及び業務協力者リストの変更</w:t>
      </w:r>
    </w:p>
    <w:p w14:paraId="5A9B69EA"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73B1D30"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CE3EC1E" w14:textId="77777777"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(1)及び(2)に記載する変更は、要領第９第５項第１号及び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TW"/>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は、毎月定率（定額ではない）又は最終月一括計上のいずれかとする。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表紙裏に、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（注１）発表者氏名は、連名による発表の場合には、筆頭者を先頭に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77777777" w:rsidR="0019297B"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（注２）本様式はexcel形式にて作成し、甲が求める場合は別途電子データを納入すること。</w:t>
      </w:r>
      <w:r w:rsidR="00151274"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00151274"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lang w:eastAsia="zh-TW"/>
        </w:rPr>
        <w:t xml:space="preserve">　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9" w:name="OLE_LINK14"/>
      <w:r w:rsidRPr="008E7A87">
        <w:rPr>
          <w:rFonts w:cs="ＭＳ ゴシック" w:hint="eastAsia"/>
          <w:b/>
          <w:bCs/>
          <w:color w:val="auto"/>
        </w:rPr>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9"/>
      <w:r w:rsidRPr="008E7A87">
        <w:rPr>
          <w:rFonts w:cs="ＭＳ 明朝" w:hint="eastAsia"/>
          <w:b/>
          <w:bCs/>
          <w:color w:val="auto"/>
        </w:rPr>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43FA1F4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D8DDFC5"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lang w:eastAsia="zh-TW"/>
        </w:rPr>
        <w:t xml:space="preserve">　（譲渡人）住　　所</w:t>
      </w:r>
    </w:p>
    <w:p w14:paraId="76CE7CA1"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lang w:eastAsia="zh-TW"/>
        </w:rPr>
        <w:t xml:space="preserve">　　　　　　氏　　名　　　　　　　　　　　　殿</w:t>
      </w:r>
    </w:p>
    <w:p w14:paraId="6A90144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4663E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16D58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（受託者）住　　所</w:t>
      </w:r>
    </w:p>
    <w:p w14:paraId="6AE3AA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3B1E101D" w14:textId="5DBE6F8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77777777"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（注１）特許権、実用新案権、意匠権、回路配置利用権、育成者権、著作権のうち、該当するもの</w:t>
      </w:r>
    </w:p>
    <w:p w14:paraId="7F59B9E8" w14:textId="77777777"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（注１）特許権、実用新案権、意匠権、回路配置利用権、育成者権、著作権のうち、該当するもの</w:t>
      </w:r>
    </w:p>
    <w:p w14:paraId="050C32A4" w14:textId="77777777"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（注２）特許権、実用新案権、意匠権、商標権、回路配置利用権、育成者権、著作権、特定情報のうち、該当するものを記載する。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（注２）特許権、実用新案権、意匠権、商標権、回路配置利用権、育成者権、著作権、特定情報のうち、該当するものを記載する。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lang w:eastAsia="zh-TW"/>
        </w:rPr>
        <w:t xml:space="preserve">　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 xml:space="preserve">　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（１）暴力的な要求行為をする者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03B90B24" w14:textId="35CD3702" w:rsidR="00BE2773" w:rsidRPr="00C84416" w:rsidRDefault="008B3857" w:rsidP="00BE2773">
      <w:pPr>
        <w:ind w:firstLineChars="1114" w:firstLine="212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記名</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77777777" w:rsidR="00D478C5" w:rsidRPr="00C84416" w:rsidRDefault="00D478C5" w:rsidP="00CC48C9">
      <w:pPr>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 xml:space="preserve">　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221D1A">
        <w:tc>
          <w:tcPr>
            <w:tcW w:w="4068" w:type="dxa"/>
            <w:gridSpan w:val="2"/>
            <w:tcBorders>
              <w:top w:val="single" w:sz="12" w:space="0" w:color="auto"/>
              <w:left w:val="single" w:sz="12" w:space="0" w:color="auto"/>
              <w:bottom w:val="single" w:sz="6" w:space="0" w:color="auto"/>
              <w:right w:val="single" w:sz="6" w:space="0" w:color="auto"/>
            </w:tcBorders>
            <w:shd w:val="clear" w:color="auto" w:fill="FFCC99"/>
          </w:tcPr>
          <w:p w14:paraId="219D775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FFCC99"/>
          </w:tcPr>
          <w:p w14:paraId="30F83B25"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77777777" w:rsidR="007C1E80" w:rsidRPr="00CF1FC0" w:rsidRDefault="007C1E80" w:rsidP="007C1E80">
      <w:pPr>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77777777"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 xml:space="preserve">　　　　　　　　　</w:t>
      </w: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77777777" w:rsidR="00ED329C" w:rsidRPr="00CF1FC0" w:rsidRDefault="00ED329C" w:rsidP="00ED329C">
      <w:pPr>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6B41662B" w14:textId="77777777" w:rsidR="003B6AEE" w:rsidRPr="00A66C0B" w:rsidRDefault="003B6AEE" w:rsidP="003B6AEE">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46F9642D" w14:textId="77777777" w:rsidR="00C97C66" w:rsidRPr="00C84416" w:rsidRDefault="00C97C66" w:rsidP="00B32197">
      <w:pPr>
        <w:rPr>
          <w:rFonts w:ascii="ＭＳ 明朝" w:eastAsia="ＭＳ 明朝" w:hAnsi="ＭＳ 明朝"/>
          <w:color w:val="auto"/>
          <w:spacing w:val="2"/>
        </w:rPr>
      </w:pPr>
      <w:r w:rsidRPr="00C84416">
        <w:rPr>
          <w:rFonts w:ascii="ＭＳ 明朝" w:eastAsia="ＭＳ 明朝" w:hAnsi="ＭＳ 明朝" w:cs="ＭＳ 明朝" w:hint="eastAsia"/>
          <w:color w:val="auto"/>
        </w:rPr>
        <w:t>文部科学省所管に属する物品の無償貸付及び譲与に関する省令</w:t>
      </w:r>
    </w:p>
    <w:p w14:paraId="6884E33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（平成十二年十月三十一日総理府・文部省令第六号）</w:t>
      </w:r>
    </w:p>
    <w:p w14:paraId="4D0CCEA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F5FCBA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lang w:eastAsia="zh-CN"/>
        </w:rPr>
        <w:t>最終改正：平成</w:t>
      </w:r>
      <w:r w:rsidR="00E169BD">
        <w:rPr>
          <w:rFonts w:ascii="ＭＳ 明朝" w:eastAsia="ＭＳ 明朝" w:hAnsi="ＭＳ 明朝" w:cs="ＭＳ 明朝" w:hint="eastAsia"/>
          <w:color w:val="auto"/>
          <w:lang w:eastAsia="zh-CN"/>
        </w:rPr>
        <w:t>二七</w:t>
      </w:r>
      <w:r w:rsidRPr="00C84416">
        <w:rPr>
          <w:rFonts w:ascii="ＭＳ 明朝" w:eastAsia="ＭＳ 明朝" w:hAnsi="ＭＳ 明朝" w:cs="ＭＳ 明朝" w:hint="eastAsia"/>
          <w:color w:val="auto"/>
          <w:lang w:eastAsia="zh-CN"/>
        </w:rPr>
        <w:t>年</w:t>
      </w:r>
      <w:r w:rsidR="00E169BD">
        <w:rPr>
          <w:rFonts w:ascii="ＭＳ 明朝" w:eastAsia="ＭＳ 明朝" w:hAnsi="ＭＳ 明朝" w:cs="ＭＳ 明朝" w:hint="eastAsia"/>
          <w:color w:val="auto"/>
          <w:lang w:eastAsia="zh-CN"/>
        </w:rPr>
        <w:t>九</w:t>
      </w:r>
      <w:r w:rsidRPr="00C84416">
        <w:rPr>
          <w:rFonts w:ascii="ＭＳ 明朝" w:eastAsia="ＭＳ 明朝" w:hAnsi="ＭＳ 明朝" w:cs="ＭＳ 明朝" w:hint="eastAsia"/>
          <w:color w:val="auto"/>
          <w:lang w:eastAsia="zh-CN"/>
        </w:rPr>
        <w:t>月</w:t>
      </w:r>
      <w:r w:rsidR="00E169BD">
        <w:rPr>
          <w:rFonts w:ascii="ＭＳ 明朝" w:eastAsia="ＭＳ 明朝" w:hAnsi="ＭＳ 明朝" w:cs="ＭＳ 明朝" w:hint="eastAsia"/>
          <w:color w:val="auto"/>
          <w:lang w:eastAsia="zh-CN"/>
        </w:rPr>
        <w:t>三〇</w:t>
      </w:r>
      <w:r w:rsidRPr="00C84416">
        <w:rPr>
          <w:rFonts w:ascii="ＭＳ 明朝" w:eastAsia="ＭＳ 明朝" w:hAnsi="ＭＳ 明朝" w:cs="ＭＳ 明朝" w:hint="eastAsia"/>
          <w:color w:val="auto"/>
          <w:lang w:eastAsia="zh-CN"/>
        </w:rPr>
        <w:t>日文部科学省令第</w:t>
      </w:r>
      <w:r w:rsidR="00E169BD">
        <w:rPr>
          <w:rFonts w:ascii="ＭＳ 明朝" w:eastAsia="ＭＳ 明朝" w:hAnsi="ＭＳ 明朝" w:cs="ＭＳ 明朝" w:hint="eastAsia"/>
          <w:color w:val="auto"/>
          <w:lang w:eastAsia="zh-CN"/>
        </w:rPr>
        <w:t>三二</w:t>
      </w:r>
      <w:r w:rsidRPr="00C84416">
        <w:rPr>
          <w:rFonts w:ascii="ＭＳ 明朝" w:eastAsia="ＭＳ 明朝" w:hAnsi="ＭＳ 明朝" w:cs="ＭＳ 明朝" w:hint="eastAsia"/>
          <w:color w:val="auto"/>
          <w:lang w:eastAsia="zh-CN"/>
        </w:rPr>
        <w:t>号</w:t>
      </w:r>
    </w:p>
    <w:p w14:paraId="1915C035"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p>
    <w:p w14:paraId="727B7D9A"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p>
    <w:p w14:paraId="068E80A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rPr>
        <w:t>物品の無償貸付及び譲与等に関する法律</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（昭和二十二年法律第二百二十九号）第五条第一項の規定に基づき、文部科学省所管に属する物品の無償貸付及び譲与に関する省令を次のように定める。</w:t>
      </w:r>
    </w:p>
    <w:p w14:paraId="23EB068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0A670E5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（通則）</w:t>
      </w:r>
    </w:p>
    <w:p w14:paraId="2E9CEAA8"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物品の無償貸付及び譲与等に関する法律第二条第一号から第四号</w:t>
      </w:r>
      <w:r w:rsidR="009F4209" w:rsidRPr="00C84416">
        <w:rPr>
          <w:rFonts w:ascii="ＭＳ 明朝" w:eastAsia="ＭＳ 明朝" w:hAnsi="ＭＳ 明朝" w:cs="ＭＳ 明朝" w:hint="eastAsia"/>
          <w:color w:val="auto"/>
        </w:rPr>
        <w:t>まで及び第</w:t>
      </w:r>
      <w:r w:rsidRPr="00C84416">
        <w:rPr>
          <w:rFonts w:ascii="ＭＳ 明朝" w:eastAsia="ＭＳ 明朝" w:hAnsi="ＭＳ 明朝" w:cs="ＭＳ 明朝" w:hint="eastAsia"/>
          <w:color w:val="auto"/>
        </w:rPr>
        <w:t>五号の二並びに第三条第一号及び第三号から第五号までの規定による文部科学</w:t>
      </w:r>
      <w:r w:rsidR="009F4209" w:rsidRPr="00C84416">
        <w:rPr>
          <w:rFonts w:ascii="ＭＳ 明朝" w:eastAsia="ＭＳ 明朝" w:hAnsi="ＭＳ 明朝" w:cs="ＭＳ 明朝" w:hint="eastAsia"/>
          <w:color w:val="auto"/>
        </w:rPr>
        <w:t>省所</w:t>
      </w:r>
      <w:r w:rsidRPr="00C84416">
        <w:rPr>
          <w:rFonts w:ascii="ＭＳ 明朝" w:eastAsia="ＭＳ 明朝" w:hAnsi="ＭＳ 明朝" w:cs="ＭＳ 明朝" w:hint="eastAsia"/>
          <w:color w:val="auto"/>
        </w:rPr>
        <w:t>管に属する物品（</w:t>
      </w:r>
      <w:r w:rsidR="009F4209" w:rsidRPr="00C84416">
        <w:rPr>
          <w:rFonts w:ascii="ＭＳ 明朝" w:eastAsia="ＭＳ 明朝" w:hAnsi="ＭＳ 明朝" w:cs="ＭＳ 明朝" w:hint="eastAsia"/>
          <w:color w:val="auto"/>
        </w:rPr>
        <w:t>以下「物品」という。）の無償貸付又は譲与については、別に定めるもののほか、</w:t>
      </w:r>
      <w:r w:rsidRPr="00C84416">
        <w:rPr>
          <w:rFonts w:ascii="ＭＳ 明朝" w:eastAsia="ＭＳ 明朝" w:hAnsi="ＭＳ 明朝" w:cs="ＭＳ 明朝" w:hint="eastAsia"/>
          <w:color w:val="auto"/>
        </w:rPr>
        <w:t>この省令の定めるところによる。</w:t>
      </w:r>
    </w:p>
    <w:p w14:paraId="54E2EF7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109B08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（部局長）</w:t>
      </w:r>
    </w:p>
    <w:p w14:paraId="0BC5EE08"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第二条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この省令</w:t>
      </w:r>
      <w:r w:rsidR="009F4209" w:rsidRPr="00C84416">
        <w:rPr>
          <w:rFonts w:ascii="ＭＳ 明朝" w:eastAsia="ＭＳ 明朝" w:hAnsi="ＭＳ 明朝" w:cs="ＭＳ 明朝" w:hint="eastAsia"/>
          <w:color w:val="auto"/>
        </w:rPr>
        <w:t>において「部局長」とは、次の各号に掲げる物品の区分に応じ、それ</w:t>
      </w:r>
      <w:r w:rsidRPr="00C84416">
        <w:rPr>
          <w:rFonts w:ascii="ＭＳ 明朝" w:eastAsia="ＭＳ 明朝" w:hAnsi="ＭＳ 明朝" w:cs="ＭＳ 明朝" w:hint="eastAsia"/>
          <w:color w:val="auto"/>
        </w:rPr>
        <w:t>ぞれ当該各号に掲げる者をいう。</w:t>
      </w:r>
    </w:p>
    <w:p w14:paraId="43496B38" w14:textId="77777777" w:rsidR="00C97C66" w:rsidRPr="00616D30"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616D30">
        <w:rPr>
          <w:rFonts w:ascii="ＭＳ 明朝" w:eastAsia="ＭＳ 明朝" w:hAnsi="ＭＳ 明朝" w:cs="ＭＳ 明朝" w:hint="eastAsia"/>
          <w:color w:val="auto"/>
        </w:rPr>
        <w:t>本省内部部局及び</w:t>
      </w:r>
      <w:r w:rsidR="00E169BD" w:rsidRPr="007E6ED6">
        <w:rPr>
          <w:rFonts w:ascii="ＭＳ 明朝" w:eastAsia="ＭＳ 明朝" w:hAnsi="ＭＳ 明朝" w:hint="eastAsia"/>
          <w:color w:val="auto"/>
        </w:rPr>
        <w:t>スポーツ庁内部部局の所属に属する物品（エネルギー対策特別会計の電源開発促進勘定（次号において単に「電源開発促進勘定」という。）</w:t>
      </w:r>
      <w:r w:rsidRPr="00616D30">
        <w:rPr>
          <w:rFonts w:ascii="ＭＳ 明朝" w:eastAsia="ＭＳ 明朝" w:hAnsi="ＭＳ 明朝" w:cs="ＭＳ 明朝" w:hint="eastAsia"/>
          <w:color w:val="auto"/>
        </w:rPr>
        <w:t>に属する物品ものを除く。）　大臣官房会計課長</w:t>
      </w:r>
    </w:p>
    <w:p w14:paraId="72A313AA" w14:textId="77777777" w:rsidR="00C97C66" w:rsidRPr="00616D30"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73706B">
        <w:rPr>
          <w:rFonts w:ascii="ＭＳ 明朝" w:eastAsia="ＭＳ 明朝" w:hAnsi="ＭＳ 明朝" w:cs="ＭＳ 明朝" w:hint="eastAsia"/>
          <w:color w:val="auto"/>
        </w:rPr>
        <w:t>二</w:t>
      </w:r>
      <w:r w:rsidRPr="00623CBB">
        <w:rPr>
          <w:rFonts w:ascii="ＭＳ 明朝" w:eastAsia="ＭＳ 明朝" w:hAnsi="ＭＳ 明朝"/>
          <w:color w:val="auto"/>
        </w:rPr>
        <w:t xml:space="preserve"> </w:t>
      </w:r>
      <w:r w:rsidRPr="009913A9">
        <w:rPr>
          <w:rFonts w:ascii="ＭＳ 明朝" w:eastAsia="ＭＳ 明朝" w:hAnsi="ＭＳ 明朝" w:cs="ＭＳ 明朝" w:hint="eastAsia"/>
          <w:color w:val="auto"/>
        </w:rPr>
        <w:t xml:space="preserve">　本省内部部局の所属に属する物品（</w:t>
      </w:r>
      <w:r w:rsidR="00E169BD" w:rsidRPr="007E6ED6">
        <w:rPr>
          <w:rFonts w:ascii="ＭＳ 明朝" w:eastAsia="ＭＳ 明朝" w:hAnsi="ＭＳ 明朝" w:hint="eastAsia"/>
          <w:color w:val="auto"/>
        </w:rPr>
        <w:t>電源開発促進勘定</w:t>
      </w:r>
      <w:r w:rsidRPr="00616D30">
        <w:rPr>
          <w:rFonts w:ascii="ＭＳ 明朝" w:eastAsia="ＭＳ 明朝" w:hAnsi="ＭＳ 明朝" w:cs="ＭＳ 明朝" w:hint="eastAsia"/>
          <w:color w:val="auto"/>
        </w:rPr>
        <w:t>に属するものに限る。）　研究開発局長</w:t>
      </w:r>
    </w:p>
    <w:p w14:paraId="7536562B" w14:textId="77777777" w:rsidR="00C97C66" w:rsidRPr="009913A9" w:rsidRDefault="00C97C66" w:rsidP="00C97C66">
      <w:pPr>
        <w:overflowPunct w:val="0"/>
        <w:adjustRightInd w:val="0"/>
        <w:textAlignment w:val="baseline"/>
        <w:rPr>
          <w:rFonts w:ascii="ＭＳ 明朝" w:eastAsia="ＭＳ 明朝" w:hAnsi="ＭＳ 明朝"/>
          <w:color w:val="auto"/>
          <w:spacing w:val="2"/>
        </w:rPr>
      </w:pPr>
      <w:r w:rsidRPr="00616D30">
        <w:rPr>
          <w:rFonts w:ascii="ＭＳ 明朝" w:eastAsia="ＭＳ 明朝" w:hAnsi="ＭＳ 明朝" w:cs="ＭＳ 明朝" w:hint="eastAsia"/>
          <w:color w:val="auto"/>
        </w:rPr>
        <w:t>三</w:t>
      </w:r>
      <w:r w:rsidRPr="0073706B">
        <w:rPr>
          <w:rFonts w:ascii="ＭＳ 明朝" w:eastAsia="ＭＳ 明朝" w:hAnsi="ＭＳ 明朝"/>
          <w:color w:val="auto"/>
        </w:rPr>
        <w:t xml:space="preserve"> </w:t>
      </w:r>
      <w:r w:rsidRPr="00623CBB">
        <w:rPr>
          <w:rFonts w:ascii="ＭＳ 明朝" w:eastAsia="ＭＳ 明朝" w:hAnsi="ＭＳ 明朝" w:cs="ＭＳ 明朝" w:hint="eastAsia"/>
          <w:color w:val="auto"/>
        </w:rPr>
        <w:t xml:space="preserve">　日本学士院の所属に属する物品　院長</w:t>
      </w:r>
    </w:p>
    <w:p w14:paraId="4094A1BD"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四</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文部科学省本省の施設等機関（文部科学省組織令</w:t>
      </w:r>
      <w:r w:rsidRPr="007E6ED6">
        <w:rPr>
          <w:rFonts w:ascii="ＭＳ 明朝" w:eastAsia="ＭＳ 明朝" w:hAnsi="ＭＳ 明朝"/>
          <w:color w:val="auto"/>
        </w:rPr>
        <w:t xml:space="preserve"> </w:t>
      </w:r>
      <w:r w:rsidR="009F4209" w:rsidRPr="007E6ED6">
        <w:rPr>
          <w:rFonts w:ascii="ＭＳ 明朝" w:eastAsia="ＭＳ 明朝" w:hAnsi="ＭＳ 明朝" w:cs="ＭＳ 明朝" w:hint="eastAsia"/>
          <w:color w:val="auto"/>
        </w:rPr>
        <w:t>（平</w:t>
      </w:r>
      <w:r w:rsidR="009F4209" w:rsidRPr="00C84416">
        <w:rPr>
          <w:rFonts w:ascii="ＭＳ 明朝" w:eastAsia="ＭＳ 明朝" w:hAnsi="ＭＳ 明朝" w:cs="ＭＳ 明朝" w:hint="eastAsia"/>
          <w:color w:val="auto"/>
        </w:rPr>
        <w:t>成十二年政令第二百五十一号）</w:t>
      </w:r>
      <w:r w:rsidRPr="00C84416">
        <w:rPr>
          <w:rFonts w:ascii="ＭＳ 明朝" w:eastAsia="ＭＳ 明朝" w:hAnsi="ＭＳ 明朝" w:cs="ＭＳ 明朝" w:hint="eastAsia"/>
          <w:color w:val="auto"/>
        </w:rPr>
        <w:t>第八十九条に規</w:t>
      </w:r>
      <w:r w:rsidR="009F4209" w:rsidRPr="00C84416">
        <w:rPr>
          <w:rFonts w:ascii="ＭＳ 明朝" w:eastAsia="ＭＳ 明朝" w:hAnsi="ＭＳ 明朝" w:cs="ＭＳ 明朝" w:hint="eastAsia"/>
          <w:color w:val="auto"/>
        </w:rPr>
        <w:t>定する施設等機関をいう。）の所属に属する物品　当該施設等機関の</w:t>
      </w:r>
      <w:r w:rsidRPr="00C84416">
        <w:rPr>
          <w:rFonts w:ascii="ＭＳ 明朝" w:eastAsia="ＭＳ 明朝" w:hAnsi="ＭＳ 明朝" w:cs="ＭＳ 明朝" w:hint="eastAsia"/>
          <w:color w:val="auto"/>
        </w:rPr>
        <w:t>長</w:t>
      </w:r>
    </w:p>
    <w:p w14:paraId="210D9BB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文化庁内部部局及び日本芸術院の所属に属する物品　文化庁長官</w:t>
      </w:r>
    </w:p>
    <w:p w14:paraId="221B7CF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396067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w:t>
      </w:r>
    </w:p>
    <w:p w14:paraId="7D83E5CA"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第三条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9F4209" w:rsidRPr="00C84416">
        <w:rPr>
          <w:rFonts w:ascii="ＭＳ 明朝" w:eastAsia="ＭＳ 明朝" w:hAnsi="ＭＳ 明朝" w:cs="ＭＳ 明朝" w:hint="eastAsia"/>
          <w:color w:val="auto"/>
        </w:rPr>
        <w:t>、次の各号に掲げる場合には、当該各号に掲げる物品を無償で貸し付</w:t>
      </w:r>
      <w:r w:rsidRPr="00C84416">
        <w:rPr>
          <w:rFonts w:ascii="ＭＳ 明朝" w:eastAsia="ＭＳ 明朝" w:hAnsi="ＭＳ 明朝" w:cs="ＭＳ 明朝" w:hint="eastAsia"/>
          <w:color w:val="auto"/>
        </w:rPr>
        <w:t>けることができる。</w:t>
      </w:r>
    </w:p>
    <w:p w14:paraId="4813644D"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所掌に係る事務又は事業に関する施策の普及又は宣伝を目的として印</w:t>
      </w:r>
      <w:r w:rsidRPr="00C84416">
        <w:rPr>
          <w:rFonts w:ascii="ＭＳ 明朝" w:eastAsia="ＭＳ 明朝" w:hAnsi="ＭＳ 明朝" w:cs="ＭＳ 明朝" w:hint="eastAsia"/>
          <w:color w:val="auto"/>
        </w:rPr>
        <w:t>刷物、写真、映写用器材、音盤、フィルム、標本その他これらに準ずる物品を地方公共団体その他当該目的を達成するため適当と認められる者に貸し付けるとき。</w:t>
      </w:r>
    </w:p>
    <w:p w14:paraId="2AFBC9CC"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所掌に係る事務又は事業の用に供する土地、工作物その他の物件の工</w:t>
      </w:r>
      <w:r w:rsidRPr="00C84416">
        <w:rPr>
          <w:rFonts w:ascii="ＭＳ 明朝" w:eastAsia="ＭＳ 明朝" w:hAnsi="ＭＳ 明朝" w:cs="ＭＳ 明朝" w:hint="eastAsia"/>
          <w:color w:val="auto"/>
        </w:rPr>
        <w:t>事又は製造のため必要な物品をその工事又は製造を行う者に貸し付けるとき。</w:t>
      </w:r>
    </w:p>
    <w:p w14:paraId="1879593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教育（学術及び</w:t>
      </w:r>
      <w:r w:rsidR="009F4209" w:rsidRPr="00C84416">
        <w:rPr>
          <w:rFonts w:ascii="ＭＳ 明朝" w:eastAsia="ＭＳ 明朝" w:hAnsi="ＭＳ 明朝" w:cs="ＭＳ 明朝" w:hint="eastAsia"/>
          <w:color w:val="auto"/>
        </w:rPr>
        <w:t>文化を含む。）のため必要な機械器具、印刷物、写真、映写用器材、</w:t>
      </w:r>
      <w:r w:rsidRPr="00C84416">
        <w:rPr>
          <w:rFonts w:ascii="ＭＳ 明朝" w:eastAsia="ＭＳ 明朝" w:hAnsi="ＭＳ 明朝" w:cs="ＭＳ 明朝" w:hint="eastAsia"/>
          <w:color w:val="auto"/>
        </w:rPr>
        <w:t>フィルム、標本その他これらに準ずる物品（以下「機械器具等」という。）及び美術工芸品を地方公共団体その他適当と認められる者に貸し付けるとき。</w:t>
      </w:r>
    </w:p>
    <w:p w14:paraId="025FB4F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地方公共団体又は特別の法律により設立さ</w:t>
      </w:r>
      <w:r w:rsidR="009F4209" w:rsidRPr="00C84416">
        <w:rPr>
          <w:rFonts w:ascii="ＭＳ 明朝" w:eastAsia="ＭＳ 明朝" w:hAnsi="ＭＳ 明朝" w:cs="ＭＳ 明朝" w:hint="eastAsia"/>
          <w:color w:val="auto"/>
        </w:rPr>
        <w:t>れた法人に対し、機械器具等を科学技術</w:t>
      </w:r>
      <w:r w:rsidRPr="00C84416">
        <w:rPr>
          <w:rFonts w:ascii="ＭＳ 明朝" w:eastAsia="ＭＳ 明朝" w:hAnsi="ＭＳ 明朝" w:cs="ＭＳ 明朝" w:hint="eastAsia"/>
          <w:color w:val="auto"/>
        </w:rPr>
        <w:t>の振興に寄与する</w:t>
      </w:r>
      <w:r w:rsidR="009F4209" w:rsidRPr="00C84416">
        <w:rPr>
          <w:rFonts w:ascii="ＭＳ 明朝" w:eastAsia="ＭＳ 明朝" w:hAnsi="ＭＳ 明朝" w:cs="ＭＳ 明朝" w:hint="eastAsia"/>
          <w:color w:val="auto"/>
        </w:rPr>
        <w:t>と認められる試験、研究及び調査（以下「試験研究等」という。）の</w:t>
      </w:r>
      <w:r w:rsidRPr="00C84416">
        <w:rPr>
          <w:rFonts w:ascii="ＭＳ 明朝" w:eastAsia="ＭＳ 明朝" w:hAnsi="ＭＳ 明朝" w:cs="ＭＳ 明朝" w:hint="eastAsia"/>
          <w:color w:val="auto"/>
        </w:rPr>
        <w:t>用に供するため貸し付けるとき。</w:t>
      </w:r>
    </w:p>
    <w:p w14:paraId="2CAD8354"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委託する試験研究等のため必要な機械器具等又は補助金の交付の対象</w:t>
      </w:r>
      <w:r w:rsidRPr="00C84416">
        <w:rPr>
          <w:rFonts w:ascii="ＭＳ 明朝" w:eastAsia="ＭＳ 明朝" w:hAnsi="ＭＳ 明朝" w:cs="ＭＳ 明朝" w:hint="eastAsia"/>
          <w:color w:val="auto"/>
        </w:rPr>
        <w:t>となる試験研究等</w:t>
      </w:r>
      <w:r w:rsidR="009F4209" w:rsidRPr="00C84416">
        <w:rPr>
          <w:rFonts w:ascii="ＭＳ 明朝" w:eastAsia="ＭＳ 明朝" w:hAnsi="ＭＳ 明朝" w:cs="ＭＳ 明朝" w:hint="eastAsia"/>
          <w:color w:val="auto"/>
        </w:rPr>
        <w:t>のため必要な機械器具等を当該試験研究等を行う者に貸し付けると</w:t>
      </w:r>
      <w:r w:rsidRPr="00C84416">
        <w:rPr>
          <w:rFonts w:ascii="ＭＳ 明朝" w:eastAsia="ＭＳ 明朝" w:hAnsi="ＭＳ 明朝" w:cs="ＭＳ 明朝" w:hint="eastAsia"/>
          <w:color w:val="auto"/>
        </w:rPr>
        <w:t>き。</w:t>
      </w:r>
    </w:p>
    <w:p w14:paraId="1793F813"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文部科学省の委託を受けて試験研究等を行った公益法人が、その後引き続き当該試験研究等（当該試</w:t>
      </w:r>
      <w:r w:rsidR="009F4209" w:rsidRPr="00C84416">
        <w:rPr>
          <w:rFonts w:ascii="ＭＳ 明朝" w:eastAsia="ＭＳ 明朝" w:hAnsi="ＭＳ 明朝" w:cs="ＭＳ 明朝" w:hint="eastAsia"/>
          <w:color w:val="auto"/>
        </w:rPr>
        <w:t>験研究等に関する試験研究等を含む。）を行う場合において、当該試</w:t>
      </w:r>
      <w:r w:rsidRPr="00C84416">
        <w:rPr>
          <w:rFonts w:ascii="ＭＳ 明朝" w:eastAsia="ＭＳ 明朝" w:hAnsi="ＭＳ 明朝" w:cs="ＭＳ 明朝" w:hint="eastAsia"/>
          <w:color w:val="auto"/>
        </w:rPr>
        <w:t>験研究等を促進することを適当と認</w:t>
      </w:r>
      <w:r w:rsidR="009F4209" w:rsidRPr="00C84416">
        <w:rPr>
          <w:rFonts w:ascii="ＭＳ 明朝" w:eastAsia="ＭＳ 明朝" w:hAnsi="ＭＳ 明朝" w:cs="ＭＳ 明朝" w:hint="eastAsia"/>
          <w:color w:val="auto"/>
        </w:rPr>
        <w:t>めて、当該公益法人に対し、機械器具等を貸し付け</w:t>
      </w:r>
      <w:r w:rsidRPr="00C84416">
        <w:rPr>
          <w:rFonts w:ascii="ＭＳ 明朝" w:eastAsia="ＭＳ 明朝" w:hAnsi="ＭＳ 明朝" w:cs="ＭＳ 明朝" w:hint="eastAsia"/>
          <w:color w:val="auto"/>
        </w:rPr>
        <w:t>るとき。</w:t>
      </w:r>
    </w:p>
    <w:p w14:paraId="22A0B11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9F4209" w:rsidRPr="00C84416">
        <w:rPr>
          <w:rFonts w:ascii="ＭＳ 明朝" w:eastAsia="ＭＳ 明朝" w:hAnsi="ＭＳ 明朝" w:cs="ＭＳ 明朝" w:hint="eastAsia"/>
          <w:color w:val="auto"/>
        </w:rPr>
        <w:t>職員をもって組織する共済組合に対し、執務のため必要な机、椅子、</w:t>
      </w:r>
      <w:r w:rsidRPr="00C84416">
        <w:rPr>
          <w:rFonts w:ascii="ＭＳ 明朝" w:eastAsia="ＭＳ 明朝" w:hAnsi="ＭＳ 明朝" w:cs="ＭＳ 明朝" w:hint="eastAsia"/>
          <w:color w:val="auto"/>
        </w:rPr>
        <w:t>その他これらに準ずる物品を貸し付けるとき。</w:t>
      </w:r>
    </w:p>
    <w:p w14:paraId="09B798E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八</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災害による被</w:t>
      </w:r>
      <w:r w:rsidR="009F4209" w:rsidRPr="00C84416">
        <w:rPr>
          <w:rFonts w:ascii="ＭＳ 明朝" w:eastAsia="ＭＳ 明朝" w:hAnsi="ＭＳ 明朝" w:cs="ＭＳ 明朝" w:hint="eastAsia"/>
          <w:color w:val="auto"/>
        </w:rPr>
        <w:t>害者その他の者で応急救助を要するものの用に供するため寝具その他</w:t>
      </w:r>
      <w:r w:rsidRPr="00C84416">
        <w:rPr>
          <w:rFonts w:ascii="ＭＳ 明朝" w:eastAsia="ＭＳ 明朝" w:hAnsi="ＭＳ 明朝" w:cs="ＭＳ 明朝" w:hint="eastAsia"/>
          <w:color w:val="auto"/>
        </w:rPr>
        <w:t>の生活必需品を貸</w:t>
      </w:r>
      <w:r w:rsidR="009F4209" w:rsidRPr="00C84416">
        <w:rPr>
          <w:rFonts w:ascii="ＭＳ 明朝" w:eastAsia="ＭＳ 明朝" w:hAnsi="ＭＳ 明朝" w:cs="ＭＳ 明朝" w:hint="eastAsia"/>
          <w:color w:val="auto"/>
        </w:rPr>
        <w:t>し付け、又は災害の応急復旧を行う者に対し、当該復旧のため必要な</w:t>
      </w:r>
      <w:r w:rsidRPr="00C84416">
        <w:rPr>
          <w:rFonts w:ascii="ＭＳ 明朝" w:eastAsia="ＭＳ 明朝" w:hAnsi="ＭＳ 明朝" w:cs="ＭＳ 明朝" w:hint="eastAsia"/>
          <w:color w:val="auto"/>
        </w:rPr>
        <w:t>機械器具を貸し付けるとき。</w:t>
      </w:r>
    </w:p>
    <w:p w14:paraId="63728B7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3C5C7BF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（貸付期間）</w:t>
      </w:r>
    </w:p>
    <w:p w14:paraId="430C8D9E"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第四条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物品の貸</w:t>
      </w:r>
      <w:r w:rsidR="009F4209" w:rsidRPr="00C84416">
        <w:rPr>
          <w:rFonts w:ascii="ＭＳ 明朝" w:eastAsia="ＭＳ 明朝" w:hAnsi="ＭＳ 明朝" w:cs="ＭＳ 明朝" w:hint="eastAsia"/>
          <w:color w:val="auto"/>
        </w:rPr>
        <w:t>付期間は、前条第七号に掲げる場合並びに文部科学大臣が特に必要と</w:t>
      </w:r>
      <w:r w:rsidRPr="00C84416">
        <w:rPr>
          <w:rFonts w:ascii="ＭＳ 明朝" w:eastAsia="ＭＳ 明朝" w:hAnsi="ＭＳ 明朝" w:cs="ＭＳ 明朝" w:hint="eastAsia"/>
          <w:color w:val="auto"/>
        </w:rPr>
        <w:t>認める場合を除き、一年を超えることができない。</w:t>
      </w:r>
    </w:p>
    <w:p w14:paraId="53A1CCE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013E7FF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（貸付条件）</w:t>
      </w:r>
    </w:p>
    <w:p w14:paraId="55C06D4A"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第五条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9F4209" w:rsidRPr="00C84416">
        <w:rPr>
          <w:rFonts w:ascii="ＭＳ 明朝" w:eastAsia="ＭＳ 明朝" w:hAnsi="ＭＳ 明朝" w:cs="ＭＳ 明朝" w:hint="eastAsia"/>
          <w:color w:val="auto"/>
        </w:rPr>
        <w:t>、第三条の規定により物品を貸し付ける場合には、次の各号に掲げる</w:t>
      </w:r>
      <w:r w:rsidRPr="00C84416">
        <w:rPr>
          <w:rFonts w:ascii="ＭＳ 明朝" w:eastAsia="ＭＳ 明朝" w:hAnsi="ＭＳ 明朝" w:cs="ＭＳ 明朝" w:hint="eastAsia"/>
          <w:color w:val="auto"/>
        </w:rPr>
        <w:t>条件を付さなければならない。</w:t>
      </w:r>
    </w:p>
    <w:p w14:paraId="522D970F" w14:textId="77777777" w:rsidR="00C97C66" w:rsidRPr="00C84416" w:rsidRDefault="00C97C66" w:rsidP="009F4209">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貸付物品の引</w:t>
      </w:r>
      <w:r w:rsidR="003B20F8" w:rsidRPr="00C84416">
        <w:rPr>
          <w:rFonts w:ascii="ＭＳ 明朝" w:eastAsia="ＭＳ 明朝" w:hAnsi="ＭＳ 明朝" w:cs="ＭＳ 明朝" w:hint="eastAsia"/>
          <w:color w:val="auto"/>
        </w:rPr>
        <w:t>渡し、維持、修理、改造及び返納に要する費用（部局長が貸付けの性</w:t>
      </w:r>
      <w:r w:rsidRPr="00C84416">
        <w:rPr>
          <w:rFonts w:ascii="ＭＳ 明朝" w:eastAsia="ＭＳ 明朝" w:hAnsi="ＭＳ 明朝" w:cs="ＭＳ 明朝" w:hint="eastAsia"/>
          <w:color w:val="auto"/>
        </w:rPr>
        <w:t>質によりこれらの</w:t>
      </w:r>
      <w:r w:rsidR="003B20F8" w:rsidRPr="00C84416">
        <w:rPr>
          <w:rFonts w:ascii="ＭＳ 明朝" w:eastAsia="ＭＳ 明朝" w:hAnsi="ＭＳ 明朝" w:cs="ＭＳ 明朝" w:hint="eastAsia"/>
          <w:color w:val="auto"/>
        </w:rPr>
        <w:t>費用を借受人に負担させることが適当でないと認めた場合を除く。）</w:t>
      </w:r>
      <w:r w:rsidRPr="00C84416">
        <w:rPr>
          <w:rFonts w:ascii="ＭＳ 明朝" w:eastAsia="ＭＳ 明朝" w:hAnsi="ＭＳ 明朝" w:cs="ＭＳ 明朝" w:hint="eastAsia"/>
          <w:color w:val="auto"/>
        </w:rPr>
        <w:t>は、借受人において負担すること。</w:t>
      </w:r>
    </w:p>
    <w:p w14:paraId="3A09045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貸付物品は、善良な管理者の注意をもって管理し、その効率的使用に努めること。</w:t>
      </w:r>
    </w:p>
    <w:p w14:paraId="06F7B0E2"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貸付物品につ</w:t>
      </w:r>
      <w:r w:rsidR="003B20F8" w:rsidRPr="00C84416">
        <w:rPr>
          <w:rFonts w:ascii="ＭＳ 明朝" w:eastAsia="ＭＳ 明朝" w:hAnsi="ＭＳ 明朝" w:cs="ＭＳ 明朝" w:hint="eastAsia"/>
          <w:color w:val="auto"/>
        </w:rPr>
        <w:t>いて修繕、改造その他物品の現状を変更しようとするときは、あらか</w:t>
      </w:r>
      <w:r w:rsidRPr="00C84416">
        <w:rPr>
          <w:rFonts w:ascii="ＭＳ 明朝" w:eastAsia="ＭＳ 明朝" w:hAnsi="ＭＳ 明朝" w:cs="ＭＳ 明朝" w:hint="eastAsia"/>
          <w:color w:val="auto"/>
        </w:rPr>
        <w:t>じめ部局長の承認を受けること。ただし、軽微な修繕については、この限りでない。</w:t>
      </w:r>
    </w:p>
    <w:p w14:paraId="674981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貸付物品に投じた改良費等の有益費を請求しないこと。</w:t>
      </w:r>
    </w:p>
    <w:p w14:paraId="09FCDC7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貸付物品は、転貸し、又は担保に供しないこと。</w:t>
      </w:r>
    </w:p>
    <w:p w14:paraId="44A18E1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貸付物品は、貸付けの目的以外の目的のために使用しないこと。</w:t>
      </w:r>
    </w:p>
    <w:p w14:paraId="04D4637F"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貸付物品につ</w:t>
      </w:r>
      <w:r w:rsidR="003B20F8" w:rsidRPr="00C84416">
        <w:rPr>
          <w:rFonts w:ascii="ＭＳ 明朝" w:eastAsia="ＭＳ 明朝" w:hAnsi="ＭＳ 明朝" w:cs="ＭＳ 明朝" w:hint="eastAsia"/>
          <w:color w:val="auto"/>
        </w:rPr>
        <w:t>いて使用場所が指定された場合は、指定された場所以外の場所では使</w:t>
      </w:r>
      <w:r w:rsidRPr="00C84416">
        <w:rPr>
          <w:rFonts w:ascii="ＭＳ 明朝" w:eastAsia="ＭＳ 明朝" w:hAnsi="ＭＳ 明朝" w:cs="ＭＳ 明朝" w:hint="eastAsia"/>
          <w:color w:val="auto"/>
        </w:rPr>
        <w:t>用しないこと。</w:t>
      </w:r>
    </w:p>
    <w:p w14:paraId="62F9A48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八</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部局長の指示に従って貸付物品の使用実績の記録及び報告をすること。</w:t>
      </w:r>
    </w:p>
    <w:p w14:paraId="1E299B0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九</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貸付物品は、貸付期間満了の日までに、指定の場所において返納すること。</w:t>
      </w:r>
    </w:p>
    <w:p w14:paraId="3D2CEFB3" w14:textId="77777777" w:rsidR="00C97C66" w:rsidRPr="00616D30"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貸付物品は、借受人が貸</w:t>
      </w:r>
      <w:r w:rsidR="003B20F8" w:rsidRPr="00C84416">
        <w:rPr>
          <w:rFonts w:ascii="ＭＳ 明朝" w:eastAsia="ＭＳ 明朝" w:hAnsi="ＭＳ 明朝" w:cs="ＭＳ 明朝" w:hint="eastAsia"/>
          <w:color w:val="auto"/>
        </w:rPr>
        <w:t>付条件に違反</w:t>
      </w:r>
      <w:r w:rsidR="003B20F8" w:rsidRPr="00616D30">
        <w:rPr>
          <w:rFonts w:ascii="ＭＳ 明朝" w:eastAsia="ＭＳ 明朝" w:hAnsi="ＭＳ 明朝" w:cs="ＭＳ 明朝" w:hint="eastAsia"/>
          <w:color w:val="auto"/>
        </w:rPr>
        <w:t>したとき又は部局長が特に必要と認めたとき</w:t>
      </w:r>
      <w:r w:rsidRPr="00616D30">
        <w:rPr>
          <w:rFonts w:ascii="ＭＳ 明朝" w:eastAsia="ＭＳ 明朝" w:hAnsi="ＭＳ 明朝" w:cs="ＭＳ 明朝" w:hint="eastAsia"/>
          <w:color w:val="auto"/>
        </w:rPr>
        <w:t>は、部局長の指示するところに従い、速やかに返納すること。</w:t>
      </w:r>
    </w:p>
    <w:p w14:paraId="7FF47A8B"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3706B">
        <w:rPr>
          <w:rFonts w:ascii="ＭＳ 明朝" w:eastAsia="ＭＳ 明朝" w:hAnsi="ＭＳ 明朝" w:cs="ＭＳ 明朝" w:hint="eastAsia"/>
          <w:color w:val="auto"/>
        </w:rPr>
        <w:t>十一</w:t>
      </w:r>
      <w:r w:rsidRPr="00623CBB">
        <w:rPr>
          <w:rFonts w:ascii="ＭＳ 明朝" w:eastAsia="ＭＳ 明朝" w:hAnsi="ＭＳ 明朝"/>
          <w:color w:val="auto"/>
        </w:rPr>
        <w:t xml:space="preserve"> </w:t>
      </w:r>
      <w:r w:rsidRPr="009913A9">
        <w:rPr>
          <w:rFonts w:ascii="ＭＳ 明朝" w:eastAsia="ＭＳ 明朝" w:hAnsi="ＭＳ 明朝" w:cs="ＭＳ 明朝" w:hint="eastAsia"/>
          <w:color w:val="auto"/>
        </w:rPr>
        <w:t xml:space="preserve">　貸付物品を亡</w:t>
      </w:r>
      <w:r w:rsidR="003B20F8" w:rsidRPr="007E6ED6">
        <w:rPr>
          <w:rFonts w:ascii="ＭＳ 明朝" w:eastAsia="ＭＳ 明朝" w:hAnsi="ＭＳ 明朝" w:cs="ＭＳ 明朝" w:hint="eastAsia"/>
          <w:color w:val="auto"/>
        </w:rPr>
        <w:t>失し、又は損傷したときは、直ちに詳細な報告書を部局長に提出し、</w:t>
      </w:r>
      <w:r w:rsidRPr="007E6ED6">
        <w:rPr>
          <w:rFonts w:ascii="ＭＳ 明朝" w:eastAsia="ＭＳ 明朝" w:hAnsi="ＭＳ 明朝" w:cs="ＭＳ 明朝" w:hint="eastAsia"/>
          <w:color w:val="auto"/>
        </w:rPr>
        <w:t>その指示に従うこと。この場合において、その原因が天災、火災又は盗難に係るもので　あるときは、亡失</w:t>
      </w:r>
      <w:r w:rsidR="003B20F8" w:rsidRPr="007E6ED6">
        <w:rPr>
          <w:rFonts w:ascii="ＭＳ 明朝" w:eastAsia="ＭＳ 明朝" w:hAnsi="ＭＳ 明朝" w:cs="ＭＳ 明朝" w:hint="eastAsia"/>
          <w:color w:val="auto"/>
        </w:rPr>
        <w:t>又は損傷の事実及び理由を証する関係官公署の発行する証明書を当該</w:t>
      </w:r>
      <w:r w:rsidRPr="007E6ED6">
        <w:rPr>
          <w:rFonts w:ascii="ＭＳ 明朝" w:eastAsia="ＭＳ 明朝" w:hAnsi="ＭＳ 明朝" w:cs="ＭＳ 明朝" w:hint="eastAsia"/>
          <w:color w:val="auto"/>
        </w:rPr>
        <w:t>報告書に添付すること。</w:t>
      </w:r>
    </w:p>
    <w:p w14:paraId="610E2280"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十二</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w:t>
      </w:r>
      <w:r w:rsidR="003B20F8" w:rsidRPr="007E6ED6">
        <w:rPr>
          <w:rFonts w:ascii="ＭＳ 明朝" w:eastAsia="ＭＳ 明朝" w:hAnsi="ＭＳ 明朝" w:cs="ＭＳ 明朝" w:hint="eastAsia"/>
          <w:color w:val="auto"/>
        </w:rPr>
        <w:t>貸付物品について、随時に実地調査し、若しくは所要の報告を求め、</w:t>
      </w:r>
      <w:r w:rsidRPr="007E6ED6">
        <w:rPr>
          <w:rFonts w:ascii="ＭＳ 明朝" w:eastAsia="ＭＳ 明朝" w:hAnsi="ＭＳ 明朝" w:cs="ＭＳ 明朝" w:hint="eastAsia"/>
          <w:color w:val="auto"/>
        </w:rPr>
        <w:t>又は当該物品の維持、管理及び返納に関して必要な指示をすることができること。</w:t>
      </w:r>
    </w:p>
    <w:p w14:paraId="764E7A03" w14:textId="77777777" w:rsidR="00C97C66" w:rsidRPr="007E6ED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２</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部局長は、前</w:t>
      </w:r>
      <w:r w:rsidR="003B20F8" w:rsidRPr="007E6ED6">
        <w:rPr>
          <w:rFonts w:ascii="ＭＳ 明朝" w:eastAsia="ＭＳ 明朝" w:hAnsi="ＭＳ 明朝" w:cs="ＭＳ 明朝" w:hint="eastAsia"/>
          <w:color w:val="auto"/>
        </w:rPr>
        <w:t>項各号に掲げる条件のほか、国を受取人とする損害保険契約を締結さ</w:t>
      </w:r>
      <w:r w:rsidRPr="007E6ED6">
        <w:rPr>
          <w:rFonts w:ascii="ＭＳ 明朝" w:eastAsia="ＭＳ 明朝" w:hAnsi="ＭＳ 明朝" w:cs="ＭＳ 明朝" w:hint="eastAsia"/>
          <w:color w:val="auto"/>
        </w:rPr>
        <w:t>せることその他の必要と認める条件を付することができる。</w:t>
      </w:r>
    </w:p>
    <w:p w14:paraId="3BABCC69"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7E6ED6">
        <w:rPr>
          <w:rFonts w:ascii="ＭＳ 明朝" w:eastAsia="ＭＳ 明朝" w:hAnsi="ＭＳ 明朝" w:cs="ＭＳ 明朝" w:hint="eastAsia"/>
          <w:color w:val="auto"/>
        </w:rPr>
        <w:t>３</w:t>
      </w:r>
      <w:r w:rsidRPr="007E6ED6">
        <w:rPr>
          <w:rFonts w:ascii="ＭＳ 明朝" w:eastAsia="ＭＳ 明朝" w:hAnsi="ＭＳ 明朝"/>
          <w:color w:val="auto"/>
        </w:rPr>
        <w:t xml:space="preserve"> </w:t>
      </w:r>
      <w:r w:rsidRPr="007E6ED6">
        <w:rPr>
          <w:rFonts w:ascii="ＭＳ 明朝" w:eastAsia="ＭＳ 明朝" w:hAnsi="ＭＳ 明朝" w:cs="ＭＳ 明朝" w:hint="eastAsia"/>
          <w:color w:val="auto"/>
        </w:rPr>
        <w:t xml:space="preserve">　部局長は、独</w:t>
      </w:r>
      <w:r w:rsidR="003B20F8" w:rsidRPr="007E6ED6">
        <w:rPr>
          <w:rFonts w:ascii="ＭＳ 明朝" w:eastAsia="ＭＳ 明朝" w:hAnsi="ＭＳ 明朝" w:cs="ＭＳ 明朝" w:hint="eastAsia"/>
          <w:color w:val="auto"/>
        </w:rPr>
        <w:t>立行政法人国立美術館及び独立行政法人</w:t>
      </w:r>
      <w:r w:rsidR="00E169BD" w:rsidRPr="007E6ED6">
        <w:rPr>
          <w:rFonts w:ascii="ＭＳ 明朝" w:eastAsia="ＭＳ 明朝" w:hAnsi="ＭＳ 明朝" w:hint="eastAsia"/>
          <w:color w:val="auto"/>
        </w:rPr>
        <w:t>国立文化財機構</w:t>
      </w:r>
      <w:r w:rsidR="003B20F8" w:rsidRPr="00616D30">
        <w:rPr>
          <w:rFonts w:ascii="ＭＳ 明朝" w:eastAsia="ＭＳ 明朝" w:hAnsi="ＭＳ 明朝" w:cs="ＭＳ 明朝" w:hint="eastAsia"/>
          <w:color w:val="auto"/>
        </w:rPr>
        <w:t>に対し貸し付けた</w:t>
      </w:r>
      <w:r w:rsidRPr="00616D30">
        <w:rPr>
          <w:rFonts w:ascii="ＭＳ 明朝" w:eastAsia="ＭＳ 明朝" w:hAnsi="ＭＳ 明朝" w:cs="ＭＳ 明朝" w:hint="eastAsia"/>
          <w:color w:val="auto"/>
        </w:rPr>
        <w:t>標本その他これに</w:t>
      </w:r>
      <w:r w:rsidR="003B20F8" w:rsidRPr="00616D30">
        <w:rPr>
          <w:rFonts w:ascii="ＭＳ 明朝" w:eastAsia="ＭＳ 明朝" w:hAnsi="ＭＳ 明朝" w:cs="ＭＳ 明朝" w:hint="eastAsia"/>
          <w:color w:val="auto"/>
        </w:rPr>
        <w:t>準ずる物品及び美術工芸品について、当該独立行政法人から転貸の申</w:t>
      </w:r>
      <w:r w:rsidRPr="00616D30">
        <w:rPr>
          <w:rFonts w:ascii="ＭＳ 明朝" w:eastAsia="ＭＳ 明朝" w:hAnsi="ＭＳ 明朝" w:cs="ＭＳ 明朝" w:hint="eastAsia"/>
          <w:color w:val="auto"/>
        </w:rPr>
        <w:t>請があった場合に</w:t>
      </w:r>
      <w:r w:rsidR="003B20F8" w:rsidRPr="0073706B">
        <w:rPr>
          <w:rFonts w:ascii="ＭＳ 明朝" w:eastAsia="ＭＳ 明朝" w:hAnsi="ＭＳ 明朝" w:cs="ＭＳ 明朝" w:hint="eastAsia"/>
          <w:color w:val="auto"/>
        </w:rPr>
        <w:t>おいて、当該申請が適当であると認めるときは、第一項第五号の規定</w:t>
      </w:r>
      <w:r w:rsidRPr="00623CBB">
        <w:rPr>
          <w:rFonts w:ascii="ＭＳ 明朝" w:eastAsia="ＭＳ 明朝" w:hAnsi="ＭＳ 明朝" w:cs="ＭＳ 明朝" w:hint="eastAsia"/>
          <w:color w:val="auto"/>
        </w:rPr>
        <w:t>に</w:t>
      </w:r>
      <w:r w:rsidRPr="009913A9">
        <w:rPr>
          <w:rFonts w:ascii="ＭＳ 明朝" w:eastAsia="ＭＳ 明朝" w:hAnsi="ＭＳ 明朝" w:cs="ＭＳ 明朝" w:hint="eastAsia"/>
          <w:color w:val="auto"/>
        </w:rPr>
        <w:t>かかわ</w:t>
      </w:r>
      <w:r w:rsidRPr="00C84416">
        <w:rPr>
          <w:rFonts w:ascii="ＭＳ 明朝" w:eastAsia="ＭＳ 明朝" w:hAnsi="ＭＳ 明朝" w:cs="ＭＳ 明朝" w:hint="eastAsia"/>
          <w:color w:val="auto"/>
        </w:rPr>
        <w:t>らず、その申請を承認するものとする。</w:t>
      </w:r>
    </w:p>
    <w:p w14:paraId="48CDB3C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676DF1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（無償貸付の申請）</w:t>
      </w:r>
    </w:p>
    <w:p w14:paraId="695A451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第六条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部局長は、第三条の規定による</w:t>
      </w:r>
      <w:r w:rsidR="003B20F8" w:rsidRPr="00C84416">
        <w:rPr>
          <w:rFonts w:ascii="ＭＳ 明朝" w:eastAsia="ＭＳ 明朝" w:hAnsi="ＭＳ 明朝" w:cs="ＭＳ 明朝" w:hint="eastAsia"/>
          <w:color w:val="auto"/>
        </w:rPr>
        <w:t>物品の貸付けを受けようとする者から、次の各</w:t>
      </w:r>
      <w:r w:rsidRPr="00C84416">
        <w:rPr>
          <w:rFonts w:ascii="ＭＳ 明朝" w:eastAsia="ＭＳ 明朝" w:hAnsi="ＭＳ 明朝" w:cs="ＭＳ 明朝" w:hint="eastAsia"/>
          <w:color w:val="auto"/>
        </w:rPr>
        <w:t>号に掲げる事項を記載した申請書を提出させなければならない。</w:t>
      </w:r>
    </w:p>
    <w:p w14:paraId="471A1A6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申請者の氏名（法人にあっては、その名称及び代表者の氏名）及び住所</w:t>
      </w:r>
    </w:p>
    <w:p w14:paraId="4F73324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借り受けようとする物品の品名及び数量</w:t>
      </w:r>
    </w:p>
    <w:p w14:paraId="115D110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使用目的及び使用場所</w:t>
      </w:r>
    </w:p>
    <w:p w14:paraId="3A642D9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借受けを必要とする理由</w:t>
      </w:r>
    </w:p>
    <w:p w14:paraId="3034C13C"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五</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借受希望期間</w:t>
      </w:r>
    </w:p>
    <w:p w14:paraId="72E5DF0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使用計画</w:t>
      </w:r>
    </w:p>
    <w:p w14:paraId="77AB082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七</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その他参考となる事項</w:t>
      </w:r>
    </w:p>
    <w:p w14:paraId="7763D77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C4EE03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（無償貸付の承認）</w:t>
      </w:r>
    </w:p>
    <w:p w14:paraId="08FC063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第七条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、前条の規定による申請書を受理したときは、当該申請を審査し、無</w:t>
      </w:r>
      <w:r w:rsidRPr="00C84416">
        <w:rPr>
          <w:rFonts w:ascii="ＭＳ 明朝" w:eastAsia="ＭＳ 明朝" w:hAnsi="ＭＳ 明朝" w:cs="ＭＳ 明朝" w:hint="eastAsia"/>
          <w:color w:val="auto"/>
        </w:rPr>
        <w:t>償貸付を承認する場合は次の各号に掲げる事項を記載した通知書により、</w:t>
      </w:r>
      <w:r w:rsidR="003B20F8" w:rsidRPr="00C84416">
        <w:rPr>
          <w:rFonts w:ascii="ＭＳ 明朝" w:eastAsia="ＭＳ 明朝" w:hAnsi="ＭＳ 明朝" w:cs="ＭＳ 明朝" w:hint="eastAsia"/>
          <w:color w:val="auto"/>
        </w:rPr>
        <w:t>無償貸付を承</w:t>
      </w:r>
      <w:r w:rsidRPr="00C84416">
        <w:rPr>
          <w:rFonts w:ascii="ＭＳ 明朝" w:eastAsia="ＭＳ 明朝" w:hAnsi="ＭＳ 明朝" w:cs="ＭＳ 明朝" w:hint="eastAsia"/>
          <w:color w:val="auto"/>
        </w:rPr>
        <w:t>認しない場合はその旨を記載した通知書により、申請者に通知するものとする。</w:t>
      </w:r>
    </w:p>
    <w:p w14:paraId="4787C90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貸付物品の品名及び数量</w:t>
      </w:r>
    </w:p>
    <w:p w14:paraId="3F379883"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二</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貸付期間</w:t>
      </w:r>
    </w:p>
    <w:p w14:paraId="52E2AF4F"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三</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貸付目的</w:t>
      </w:r>
    </w:p>
    <w:p w14:paraId="5D6C3BB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貸付けの期日及び場所</w:t>
      </w:r>
    </w:p>
    <w:p w14:paraId="1C3CE44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使用場所</w:t>
      </w:r>
    </w:p>
    <w:p w14:paraId="670D719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返納の期日及び場所</w:t>
      </w:r>
    </w:p>
    <w:p w14:paraId="09CBC836"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七</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貸付条件</w:t>
      </w:r>
    </w:p>
    <w:p w14:paraId="69CC79FC"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p>
    <w:p w14:paraId="6470A57E"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（借受書）</w:t>
      </w:r>
    </w:p>
    <w:p w14:paraId="5089B0A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第八条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、貸付物品の引渡しをするときは、当該物品の借受人から、次の各号</w:t>
      </w:r>
      <w:r w:rsidRPr="00C84416">
        <w:rPr>
          <w:rFonts w:ascii="ＭＳ 明朝" w:eastAsia="ＭＳ 明朝" w:hAnsi="ＭＳ 明朝" w:cs="ＭＳ 明朝" w:hint="eastAsia"/>
          <w:color w:val="auto"/>
        </w:rPr>
        <w:t>に掲げる事項を記載した借受書を提出させなければならない。</w:t>
      </w:r>
    </w:p>
    <w:p w14:paraId="4D4B0DB9"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借受物品の品名及び数量</w:t>
      </w:r>
    </w:p>
    <w:p w14:paraId="535A533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借受期間</w:t>
      </w:r>
    </w:p>
    <w:p w14:paraId="4B382D9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返納の期日及び場所</w:t>
      </w:r>
    </w:p>
    <w:p w14:paraId="453AD3C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貸付条件に従う旨</w:t>
      </w:r>
    </w:p>
    <w:p w14:paraId="7CDC2B4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575FBE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（貸付物品の亡失又は損傷）</w:t>
      </w:r>
    </w:p>
    <w:p w14:paraId="3A4E4335"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第九条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、借受人が貸付物品を亡失し、又は損傷した場合において、その亡失</w:t>
      </w:r>
      <w:r w:rsidRPr="00C84416">
        <w:rPr>
          <w:rFonts w:ascii="ＭＳ 明朝" w:eastAsia="ＭＳ 明朝" w:hAnsi="ＭＳ 明朝" w:cs="ＭＳ 明朝" w:hint="eastAsia"/>
          <w:color w:val="auto"/>
        </w:rPr>
        <w:t>又は損傷が借受人</w:t>
      </w:r>
      <w:r w:rsidR="003B20F8" w:rsidRPr="00C84416">
        <w:rPr>
          <w:rFonts w:ascii="ＭＳ 明朝" w:eastAsia="ＭＳ 明朝" w:hAnsi="ＭＳ 明朝" w:cs="ＭＳ 明朝" w:hint="eastAsia"/>
          <w:color w:val="auto"/>
        </w:rPr>
        <w:t>の責に帰すべき理由によるものであるときは、借受人にその負担にお</w:t>
      </w:r>
      <w:r w:rsidRPr="00C84416">
        <w:rPr>
          <w:rFonts w:ascii="ＭＳ 明朝" w:eastAsia="ＭＳ 明朝" w:hAnsi="ＭＳ 明朝" w:cs="ＭＳ 明朝" w:hint="eastAsia"/>
          <w:color w:val="auto"/>
        </w:rPr>
        <w:t>いて補てんさせ、若しくは修理させ、又はその損害を弁償させなければならない。</w:t>
      </w:r>
    </w:p>
    <w:p w14:paraId="6775241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3F760E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w:t>
      </w:r>
    </w:p>
    <w:p w14:paraId="144D34C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w:t>
      </w:r>
      <w:r w:rsidR="003B20F8" w:rsidRPr="00C84416">
        <w:rPr>
          <w:rFonts w:ascii="ＭＳ 明朝" w:eastAsia="ＭＳ 明朝" w:hAnsi="ＭＳ 明朝" w:cs="ＭＳ 明朝" w:hint="eastAsia"/>
          <w:color w:val="auto"/>
        </w:rPr>
        <w:t>、次の各号に掲げる場合には、当該各号に掲げる物品を譲与すること</w:t>
      </w:r>
      <w:r w:rsidRPr="00C84416">
        <w:rPr>
          <w:rFonts w:ascii="ＭＳ 明朝" w:eastAsia="ＭＳ 明朝" w:hAnsi="ＭＳ 明朝" w:cs="ＭＳ 明朝" w:hint="eastAsia"/>
          <w:color w:val="auto"/>
        </w:rPr>
        <w:t>ができる。</w:t>
      </w:r>
    </w:p>
    <w:p w14:paraId="70EE1B8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w:t>
      </w:r>
      <w:r w:rsidR="003B20F8" w:rsidRPr="00C84416">
        <w:rPr>
          <w:rFonts w:ascii="ＭＳ 明朝" w:eastAsia="ＭＳ 明朝" w:hAnsi="ＭＳ 明朝" w:cs="ＭＳ 明朝" w:hint="eastAsia"/>
          <w:color w:val="auto"/>
        </w:rPr>
        <w:t>所掌に係る事務又は事業に関する施策の普及又は宣伝を目的として印</w:t>
      </w:r>
      <w:r w:rsidRPr="00C84416">
        <w:rPr>
          <w:rFonts w:ascii="ＭＳ 明朝" w:eastAsia="ＭＳ 明朝" w:hAnsi="ＭＳ 明朝" w:cs="ＭＳ 明朝" w:hint="eastAsia"/>
          <w:color w:val="auto"/>
        </w:rPr>
        <w:t>刷物、写真その他これらに準ずる物品を配布するとき。</w:t>
      </w:r>
    </w:p>
    <w:p w14:paraId="79A38340"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教育（学術及び文化を含む</w:t>
      </w:r>
      <w:r w:rsidR="003B20F8" w:rsidRPr="00C84416">
        <w:rPr>
          <w:rFonts w:ascii="ＭＳ 明朝" w:eastAsia="ＭＳ 明朝" w:hAnsi="ＭＳ 明朝" w:cs="ＭＳ 明朝" w:hint="eastAsia"/>
          <w:color w:val="auto"/>
        </w:rPr>
        <w:t>。）のため必要な印刷物、写真、フィルム、標本その他</w:t>
      </w:r>
      <w:r w:rsidRPr="00C84416">
        <w:rPr>
          <w:rFonts w:ascii="ＭＳ 明朝" w:eastAsia="ＭＳ 明朝" w:hAnsi="ＭＳ 明朝" w:cs="ＭＳ 明朝" w:hint="eastAsia"/>
          <w:color w:val="auto"/>
        </w:rPr>
        <w:t>これらに準ずる物品を地方公共団体その他適当と認められる者に譲与するとき。</w:t>
      </w:r>
    </w:p>
    <w:p w14:paraId="10EF33D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文部科学省の行</w:t>
      </w:r>
      <w:r w:rsidR="003B20F8" w:rsidRPr="00C84416">
        <w:rPr>
          <w:rFonts w:ascii="ＭＳ 明朝" w:eastAsia="ＭＳ 明朝" w:hAnsi="ＭＳ 明朝" w:cs="ＭＳ 明朝" w:hint="eastAsia"/>
          <w:color w:val="auto"/>
        </w:rPr>
        <w:t>う研修若しくは試験又は委託に係る試験研究等のため必要な印刷物、</w:t>
      </w:r>
      <w:r w:rsidRPr="00C84416">
        <w:rPr>
          <w:rFonts w:ascii="ＭＳ 明朝" w:eastAsia="ＭＳ 明朝" w:hAnsi="ＭＳ 明朝" w:cs="ＭＳ 明朝" w:hint="eastAsia"/>
          <w:color w:val="auto"/>
        </w:rPr>
        <w:t>写真、フィルム、</w:t>
      </w:r>
      <w:r w:rsidR="003B20F8" w:rsidRPr="00C84416">
        <w:rPr>
          <w:rFonts w:ascii="ＭＳ 明朝" w:eastAsia="ＭＳ 明朝" w:hAnsi="ＭＳ 明朝" w:cs="ＭＳ 明朝" w:hint="eastAsia"/>
          <w:color w:val="auto"/>
        </w:rPr>
        <w:t>標本その他これらに準ずる物品を研修若しくは試験を受ける者又は委</w:t>
      </w:r>
      <w:r w:rsidRPr="00C84416">
        <w:rPr>
          <w:rFonts w:ascii="ＭＳ 明朝" w:eastAsia="ＭＳ 明朝" w:hAnsi="ＭＳ 明朝" w:cs="ＭＳ 明朝" w:hint="eastAsia"/>
          <w:color w:val="auto"/>
        </w:rPr>
        <w:t>託に係る試験研究等を行う者に譲与するとき。</w:t>
      </w:r>
    </w:p>
    <w:p w14:paraId="43A4E0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予算に定める</w:t>
      </w:r>
      <w:r w:rsidR="003B20F8" w:rsidRPr="00C84416">
        <w:rPr>
          <w:rFonts w:ascii="ＭＳ 明朝" w:eastAsia="ＭＳ 明朝" w:hAnsi="ＭＳ 明朝" w:cs="ＭＳ 明朝" w:hint="eastAsia"/>
          <w:color w:val="auto"/>
        </w:rPr>
        <w:t>交際費又は報償費をもって購入した物品を記念又は報償のため贈与す</w:t>
      </w:r>
      <w:r w:rsidRPr="00C84416">
        <w:rPr>
          <w:rFonts w:ascii="ＭＳ 明朝" w:eastAsia="ＭＳ 明朝" w:hAnsi="ＭＳ 明朝" w:cs="ＭＳ 明朝" w:hint="eastAsia"/>
          <w:color w:val="auto"/>
        </w:rPr>
        <w:t>るとき。</w:t>
      </w:r>
    </w:p>
    <w:p w14:paraId="274851F4"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生活必需品、</w:t>
      </w:r>
      <w:r w:rsidR="003B20F8" w:rsidRPr="00C84416">
        <w:rPr>
          <w:rFonts w:ascii="ＭＳ 明朝" w:eastAsia="ＭＳ 明朝" w:hAnsi="ＭＳ 明朝" w:cs="ＭＳ 明朝" w:hint="eastAsia"/>
          <w:color w:val="auto"/>
        </w:rPr>
        <w:t>医薬品、衛生材料及びその他の救じゅつ品を災害による被害者その他</w:t>
      </w:r>
      <w:r w:rsidRPr="00C84416">
        <w:rPr>
          <w:rFonts w:ascii="ＭＳ 明朝" w:eastAsia="ＭＳ 明朝" w:hAnsi="ＭＳ 明朝" w:cs="ＭＳ 明朝" w:hint="eastAsia"/>
          <w:color w:val="auto"/>
        </w:rPr>
        <w:t>の者で応急救助を要する者に対し譲与するとき。</w:t>
      </w:r>
    </w:p>
    <w:p w14:paraId="1C7CBC5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852CA2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（譲与の申請）</w:t>
      </w:r>
    </w:p>
    <w:p w14:paraId="1B22CF0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w:t>
      </w:r>
      <w:r w:rsidR="003B20F8" w:rsidRPr="00C84416">
        <w:rPr>
          <w:rFonts w:ascii="ＭＳ 明朝" w:eastAsia="ＭＳ 明朝" w:hAnsi="ＭＳ 明朝" w:cs="ＭＳ 明朝" w:hint="eastAsia"/>
          <w:color w:val="auto"/>
        </w:rPr>
        <w:t>は、前条第二号、第三号及び第五号の規定による物品の譲与を受けよ</w:t>
      </w:r>
      <w:r w:rsidRPr="00C84416">
        <w:rPr>
          <w:rFonts w:ascii="ＭＳ 明朝" w:eastAsia="ＭＳ 明朝" w:hAnsi="ＭＳ 明朝" w:cs="ＭＳ 明朝" w:hint="eastAsia"/>
          <w:color w:val="auto"/>
        </w:rPr>
        <w:t>うとする者から、次の各号に掲げる事項を記載した申請書を提出させなければならない。</w:t>
      </w:r>
    </w:p>
    <w:p w14:paraId="216D1FA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申請者の氏名（法人にあっては、その名称及び代表者の氏名）及び住所</w:t>
      </w:r>
    </w:p>
    <w:p w14:paraId="72650B6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譲与を受けようとする物品の品名及び数量</w:t>
      </w:r>
    </w:p>
    <w:p w14:paraId="297393A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使用目的</w:t>
      </w:r>
    </w:p>
    <w:p w14:paraId="51F39B9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四</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譲与を必要とする理由</w:t>
      </w:r>
    </w:p>
    <w:p w14:paraId="09A6009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五</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その他参考となる事項</w:t>
      </w:r>
    </w:p>
    <w:p w14:paraId="4070CAC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21F7FF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（譲与の承認）</w:t>
      </w:r>
    </w:p>
    <w:p w14:paraId="4D7E155B"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第十二条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部局長は、前条の規定による申請書を受理したときは、当該書類を審査し、譲与を承認する場</w:t>
      </w:r>
      <w:r w:rsidR="003B20F8" w:rsidRPr="00C84416">
        <w:rPr>
          <w:rFonts w:ascii="ＭＳ 明朝" w:eastAsia="ＭＳ 明朝" w:hAnsi="ＭＳ 明朝" w:cs="ＭＳ 明朝" w:hint="eastAsia"/>
          <w:color w:val="auto"/>
        </w:rPr>
        <w:t>合は次の各号に掲げる事項を記載した通知書により、譲与を承認しな</w:t>
      </w:r>
      <w:r w:rsidRPr="00C84416">
        <w:rPr>
          <w:rFonts w:ascii="ＭＳ 明朝" w:eastAsia="ＭＳ 明朝" w:hAnsi="ＭＳ 明朝" w:cs="ＭＳ 明朝" w:hint="eastAsia"/>
          <w:color w:val="auto"/>
        </w:rPr>
        <w:t>い場合はその旨を記載した通知書により、申請者に通知するものとする。</w:t>
      </w:r>
    </w:p>
    <w:p w14:paraId="790614F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譲与物品の品名及び数量</w:t>
      </w:r>
    </w:p>
    <w:p w14:paraId="795FC19D"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譲与目的</w:t>
      </w:r>
    </w:p>
    <w:p w14:paraId="69939B8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三</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譲与の期日及び場所</w:t>
      </w:r>
    </w:p>
    <w:p w14:paraId="5EC318E8"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四</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譲与条件</w:t>
      </w:r>
    </w:p>
    <w:p w14:paraId="7D9F6E52"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p>
    <w:p w14:paraId="68582B29"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TW"/>
        </w:rPr>
      </w:pPr>
      <w:r w:rsidRPr="00C84416">
        <w:rPr>
          <w:rFonts w:ascii="ＭＳ 明朝" w:eastAsia="ＭＳ 明朝" w:hAnsi="ＭＳ 明朝" w:cs="ＭＳ 明朝" w:hint="eastAsia"/>
          <w:color w:val="auto"/>
          <w:lang w:eastAsia="zh-TW"/>
        </w:rPr>
        <w:t>（受領書）</w:t>
      </w:r>
    </w:p>
    <w:p w14:paraId="197CA8FA"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第十三条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部局長</w:t>
      </w:r>
      <w:r w:rsidR="003B20F8" w:rsidRPr="00C84416">
        <w:rPr>
          <w:rFonts w:ascii="ＭＳ 明朝" w:eastAsia="ＭＳ 明朝" w:hAnsi="ＭＳ 明朝" w:cs="ＭＳ 明朝" w:hint="eastAsia"/>
          <w:color w:val="auto"/>
        </w:rPr>
        <w:t>は、物品の譲与をするときは、当該物品の譲与を受けた者から次の各</w:t>
      </w:r>
      <w:r w:rsidRPr="00C84416">
        <w:rPr>
          <w:rFonts w:ascii="ＭＳ 明朝" w:eastAsia="ＭＳ 明朝" w:hAnsi="ＭＳ 明朝" w:cs="ＭＳ 明朝" w:hint="eastAsia"/>
          <w:color w:val="auto"/>
        </w:rPr>
        <w:t>号に掲げる事項を</w:t>
      </w:r>
      <w:r w:rsidR="003B20F8" w:rsidRPr="00C84416">
        <w:rPr>
          <w:rFonts w:ascii="ＭＳ 明朝" w:eastAsia="ＭＳ 明朝" w:hAnsi="ＭＳ 明朝" w:cs="ＭＳ 明朝" w:hint="eastAsia"/>
          <w:color w:val="auto"/>
        </w:rPr>
        <w:t>記載した受領書を提出させなければならない。ただし、受領書を提出</w:t>
      </w:r>
      <w:r w:rsidRPr="00C84416">
        <w:rPr>
          <w:rFonts w:ascii="ＭＳ 明朝" w:eastAsia="ＭＳ 明朝" w:hAnsi="ＭＳ 明朝" w:cs="ＭＳ 明朝" w:hint="eastAsia"/>
          <w:color w:val="auto"/>
        </w:rPr>
        <w:t>させることが困難</w:t>
      </w:r>
      <w:r w:rsidR="003B20F8" w:rsidRPr="00C84416">
        <w:rPr>
          <w:rFonts w:ascii="ＭＳ 明朝" w:eastAsia="ＭＳ 明朝" w:hAnsi="ＭＳ 明朝" w:cs="ＭＳ 明朝" w:hint="eastAsia"/>
          <w:color w:val="auto"/>
        </w:rPr>
        <w:t>であるときは、受領を証する適宜の証明をもってこれに代えることが</w:t>
      </w:r>
      <w:r w:rsidRPr="00C84416">
        <w:rPr>
          <w:rFonts w:ascii="ＭＳ 明朝" w:eastAsia="ＭＳ 明朝" w:hAnsi="ＭＳ 明朝" w:cs="ＭＳ 明朝" w:hint="eastAsia"/>
          <w:color w:val="auto"/>
        </w:rPr>
        <w:t>できる。</w:t>
      </w:r>
    </w:p>
    <w:p w14:paraId="5E6B3391"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譲与物品の品名及び数量</w:t>
      </w:r>
    </w:p>
    <w:p w14:paraId="51A63D1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二</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譲与条件に従う旨</w:t>
      </w:r>
    </w:p>
    <w:p w14:paraId="71822EA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2A45EA8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　　　附　則</w:t>
      </w:r>
    </w:p>
    <w:p w14:paraId="5743401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（施行期日）</w:t>
      </w:r>
    </w:p>
    <w:p w14:paraId="49FEA6A5"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この命令は、</w:t>
      </w:r>
      <w:r w:rsidR="003B20F8" w:rsidRPr="00C84416">
        <w:rPr>
          <w:rFonts w:ascii="ＭＳ 明朝" w:eastAsia="ＭＳ 明朝" w:hAnsi="ＭＳ 明朝" w:cs="ＭＳ 明朝" w:hint="eastAsia"/>
          <w:color w:val="auto"/>
        </w:rPr>
        <w:t>内閣法の一部を改正する法律（平成十一年法律第八十八号）の施行の</w:t>
      </w:r>
      <w:r w:rsidRPr="00C84416">
        <w:rPr>
          <w:rFonts w:ascii="ＭＳ 明朝" w:eastAsia="ＭＳ 明朝" w:hAnsi="ＭＳ 明朝" w:cs="ＭＳ 明朝" w:hint="eastAsia"/>
          <w:color w:val="auto"/>
        </w:rPr>
        <w:t>日（平成十三年一月六日）から施行する。</w:t>
      </w:r>
    </w:p>
    <w:p w14:paraId="494BDE2F"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（文部省所管に属する物品の無償貸付及び譲与に関する省令の廃止）</w:t>
      </w:r>
    </w:p>
    <w:p w14:paraId="7E978D88" w14:textId="77777777" w:rsidR="00C97C66" w:rsidRPr="00C84416" w:rsidRDefault="00C97C66" w:rsidP="003B20F8">
      <w:pPr>
        <w:overflowPunct w:val="0"/>
        <w:adjustRightInd w:val="0"/>
        <w:ind w:left="179" w:hangingChars="81" w:hanging="179"/>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文部省所管に属する物品の無償貸付及び譲与に関する省令（昭和四十一年文部省令第二十五号）は、廃止する。</w:t>
      </w:r>
    </w:p>
    <w:p w14:paraId="171DA02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6695DAD9"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CN"/>
        </w:rPr>
        <w:t>附　則　（平成一三年三月三〇日文部科学省令第五〇号）</w:t>
      </w:r>
    </w:p>
    <w:p w14:paraId="1DF99924"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bookmarkStart w:id="15" w:name="_Hlk532477935"/>
      <w:r w:rsidRPr="00C84416">
        <w:rPr>
          <w:rFonts w:ascii="ＭＳ 明朝" w:eastAsia="ＭＳ 明朝" w:hAnsi="ＭＳ 明朝" w:cs="ＭＳ 明朝" w:hint="eastAsia"/>
          <w:color w:val="auto"/>
          <w:lang w:eastAsia="zh-CN"/>
        </w:rPr>
        <w:t xml:space="preserve">　</w:t>
      </w:r>
      <w:bookmarkEnd w:id="15"/>
      <w:r w:rsidRPr="00C84416">
        <w:rPr>
          <w:rFonts w:ascii="ＭＳ 明朝" w:eastAsia="ＭＳ 明朝" w:hAnsi="ＭＳ 明朝" w:cs="ＭＳ 明朝" w:hint="eastAsia"/>
          <w:color w:val="auto"/>
        </w:rPr>
        <w:t>この省令は、平成十三年四月一日から施行する。</w:t>
      </w:r>
    </w:p>
    <w:p w14:paraId="0B74B98C" w14:textId="77777777" w:rsidR="00E169BD" w:rsidRDefault="00E169BD" w:rsidP="00C97C66">
      <w:pPr>
        <w:overflowPunct w:val="0"/>
        <w:adjustRightInd w:val="0"/>
        <w:textAlignment w:val="baseline"/>
        <w:rPr>
          <w:rFonts w:ascii="ＭＳ 明朝" w:eastAsia="ＭＳ 明朝" w:hAnsi="ＭＳ 明朝" w:cs="ＭＳ 明朝"/>
          <w:color w:val="auto"/>
        </w:rPr>
      </w:pPr>
    </w:p>
    <w:p w14:paraId="17FEDD92"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CN"/>
        </w:rPr>
        <w:t>附　則　（平成一五年一〇月一日文部科学省令第五三号）</w:t>
      </w:r>
    </w:p>
    <w:p w14:paraId="2786D5E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rPr>
        <w:t>この省令は、公布の日から施行する。</w:t>
      </w:r>
    </w:p>
    <w:p w14:paraId="7AC7AFD0" w14:textId="77777777" w:rsidR="00E169BD" w:rsidRDefault="00E169BD" w:rsidP="00C97C66">
      <w:pPr>
        <w:overflowPunct w:val="0"/>
        <w:adjustRightInd w:val="0"/>
        <w:textAlignment w:val="baseline"/>
        <w:rPr>
          <w:rFonts w:ascii="ＭＳ 明朝" w:eastAsia="ＭＳ 明朝" w:hAnsi="ＭＳ 明朝" w:cs="ＭＳ 明朝"/>
          <w:color w:val="auto"/>
        </w:rPr>
      </w:pPr>
    </w:p>
    <w:p w14:paraId="59B0BCAA" w14:textId="77777777" w:rsidR="00C97C66" w:rsidRPr="00C84416" w:rsidRDefault="00C97C66" w:rsidP="00C97C66">
      <w:pPr>
        <w:overflowPunct w:val="0"/>
        <w:adjustRightInd w:val="0"/>
        <w:textAlignment w:val="baseline"/>
        <w:rPr>
          <w:rFonts w:ascii="ＭＳ 明朝" w:eastAsia="ＭＳ 明朝" w:hAnsi="ＭＳ 明朝"/>
          <w:color w:val="auto"/>
          <w:spacing w:val="2"/>
          <w:lang w:eastAsia="zh-CN"/>
        </w:rPr>
      </w:pPr>
      <w:bookmarkStart w:id="16" w:name="_Hlk532477870"/>
      <w:r w:rsidRPr="00C84416">
        <w:rPr>
          <w:rFonts w:ascii="ＭＳ 明朝" w:eastAsia="ＭＳ 明朝" w:hAnsi="ＭＳ 明朝" w:cs="ＭＳ 明朝" w:hint="eastAsia"/>
          <w:color w:val="auto"/>
        </w:rPr>
        <w:t xml:space="preserve">　　　</w:t>
      </w:r>
      <w:bookmarkEnd w:id="16"/>
      <w:r w:rsidRPr="00C84416">
        <w:rPr>
          <w:rFonts w:ascii="ＭＳ 明朝" w:eastAsia="ＭＳ 明朝" w:hAnsi="ＭＳ 明朝" w:cs="ＭＳ 明朝" w:hint="eastAsia"/>
          <w:color w:val="auto"/>
          <w:lang w:eastAsia="zh-CN"/>
        </w:rPr>
        <w:t>附　則　（平成一六年三月三一日文部科学省令第一五号）　抄</w:t>
      </w:r>
    </w:p>
    <w:p w14:paraId="6C42BA9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（施行期日）</w:t>
      </w:r>
    </w:p>
    <w:p w14:paraId="56FC53B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第一条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この省令は、平成十六年四月一日から施行する。</w:t>
      </w:r>
    </w:p>
    <w:p w14:paraId="2923B9C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A9B6A53" w14:textId="77777777" w:rsidR="007C70D1" w:rsidRPr="007C70D1" w:rsidRDefault="00E169BD" w:rsidP="00E169BD">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（平成一九年三月三〇日文部科学省令第一二号）</w:t>
      </w:r>
      <w:r w:rsidR="007C70D1" w:rsidRPr="007C70D1">
        <w:rPr>
          <w:rFonts w:ascii="ＭＳ 明朝" w:eastAsia="ＭＳ 明朝" w:hAnsi="ＭＳ 明朝" w:cs="ＭＳ ゴシック"/>
          <w:color w:val="auto"/>
          <w:lang w:eastAsia="zh-CN"/>
        </w:rPr>
        <w:t xml:space="preserve"> </w:t>
      </w:r>
    </w:p>
    <w:p w14:paraId="174ADA3B" w14:textId="77777777" w:rsidR="007C70D1" w:rsidRPr="007C70D1" w:rsidRDefault="00E169BD" w:rsidP="00E169BD">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この省令は、平成十九年四月一日から施行する。</w:t>
      </w:r>
    </w:p>
    <w:p w14:paraId="2DA2C860"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58EDD487"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（平成一九年三月三〇日文部科学省令第一三号）　抄</w:t>
      </w:r>
      <w:r w:rsidR="007C70D1" w:rsidRPr="007C70D1">
        <w:rPr>
          <w:rFonts w:ascii="ＭＳ 明朝" w:eastAsia="ＭＳ 明朝" w:hAnsi="ＭＳ 明朝" w:cs="ＭＳ ゴシック"/>
          <w:color w:val="auto"/>
          <w:lang w:eastAsia="zh-CN"/>
        </w:rPr>
        <w:t xml:space="preserve"> </w:t>
      </w:r>
    </w:p>
    <w:p w14:paraId="36FF2E16"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r w:rsidRPr="007C70D1">
        <w:rPr>
          <w:rFonts w:ascii="ＭＳ 明朝" w:eastAsia="ＭＳ 明朝" w:hAnsi="ＭＳ 明朝" w:cs="ＭＳ ゴシック" w:hint="eastAsia"/>
          <w:color w:val="auto"/>
        </w:rPr>
        <w:t>（施行期日）</w:t>
      </w:r>
    </w:p>
    <w:p w14:paraId="7697E32C"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r w:rsidRPr="007C70D1">
        <w:rPr>
          <w:rFonts w:ascii="ＭＳ 明朝" w:eastAsia="ＭＳ 明朝" w:hAnsi="ＭＳ 明朝" w:cs="ＭＳ ゴシック" w:hint="eastAsia"/>
          <w:color w:val="auto"/>
        </w:rPr>
        <w:t>第一条　この省令は、平成十九年四月一日から施行する。</w:t>
      </w:r>
    </w:p>
    <w:p w14:paraId="3BF2FF61" w14:textId="77777777" w:rsidR="007C70D1" w:rsidRPr="007C70D1" w:rsidRDefault="007C70D1" w:rsidP="007C70D1">
      <w:pPr>
        <w:overflowPunct w:val="0"/>
        <w:adjustRightInd w:val="0"/>
        <w:textAlignment w:val="baseline"/>
        <w:rPr>
          <w:rFonts w:ascii="ＭＳ 明朝" w:eastAsia="ＭＳ 明朝" w:hAnsi="ＭＳ 明朝" w:cs="ＭＳ ゴシック"/>
          <w:color w:val="auto"/>
        </w:rPr>
      </w:pPr>
    </w:p>
    <w:p w14:paraId="743BF165"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（平成二五年三月二九日文部科学省令第八号）</w:t>
      </w:r>
      <w:r w:rsidR="007C70D1" w:rsidRPr="007C70D1">
        <w:rPr>
          <w:rFonts w:ascii="ＭＳ 明朝" w:eastAsia="ＭＳ 明朝" w:hAnsi="ＭＳ 明朝" w:cs="ＭＳ ゴシック"/>
          <w:color w:val="auto"/>
          <w:lang w:eastAsia="zh-CN"/>
        </w:rPr>
        <w:t xml:space="preserve"> </w:t>
      </w:r>
    </w:p>
    <w:p w14:paraId="3AA8A2A2"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この省令は、平成二十五年四月一日から施行する。</w:t>
      </w:r>
    </w:p>
    <w:p w14:paraId="7273ECE7"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645441C4"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（平成二七年四月一〇日文部科学省令第二〇号）</w:t>
      </w:r>
      <w:r w:rsidR="007C70D1" w:rsidRPr="007C70D1">
        <w:rPr>
          <w:rFonts w:ascii="ＭＳ 明朝" w:eastAsia="ＭＳ 明朝" w:hAnsi="ＭＳ 明朝" w:cs="ＭＳ ゴシック"/>
          <w:color w:val="auto"/>
          <w:lang w:eastAsia="zh-CN"/>
        </w:rPr>
        <w:t xml:space="preserve"> </w:t>
      </w:r>
    </w:p>
    <w:p w14:paraId="0F6BF31E"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この省令は、文部科学省組織令の一部を改正する政令（平成二十七年政令第百八十四号）の施行の日から施行する。</w:t>
      </w:r>
    </w:p>
    <w:p w14:paraId="3B5A837D" w14:textId="77777777" w:rsidR="007C70D1" w:rsidRPr="00E169BD" w:rsidRDefault="007C70D1" w:rsidP="007C70D1">
      <w:pPr>
        <w:overflowPunct w:val="0"/>
        <w:adjustRightInd w:val="0"/>
        <w:textAlignment w:val="baseline"/>
        <w:rPr>
          <w:rFonts w:ascii="ＭＳ 明朝" w:eastAsia="ＭＳ 明朝" w:hAnsi="ＭＳ 明朝" w:cs="ＭＳ ゴシック"/>
          <w:color w:val="auto"/>
        </w:rPr>
      </w:pPr>
    </w:p>
    <w:p w14:paraId="1A733817" w14:textId="77777777" w:rsidR="007C70D1" w:rsidRPr="007C70D1" w:rsidRDefault="00E169BD" w:rsidP="007C70D1">
      <w:pPr>
        <w:overflowPunct w:val="0"/>
        <w:adjustRightInd w:val="0"/>
        <w:textAlignment w:val="baseline"/>
        <w:rPr>
          <w:rFonts w:ascii="ＭＳ 明朝" w:eastAsia="ＭＳ 明朝" w:hAnsi="ＭＳ 明朝" w:cs="ＭＳ ゴシック"/>
          <w:color w:val="auto"/>
          <w:lang w:eastAsia="zh-CN"/>
        </w:rPr>
      </w:pPr>
      <w:r w:rsidRPr="00C84416">
        <w:rPr>
          <w:rFonts w:ascii="ＭＳ 明朝" w:eastAsia="ＭＳ 明朝" w:hAnsi="ＭＳ 明朝" w:cs="ＭＳ 明朝" w:hint="eastAsia"/>
          <w:color w:val="auto"/>
        </w:rPr>
        <w:t xml:space="preserve">　　　</w:t>
      </w:r>
      <w:r w:rsidR="007C70D1" w:rsidRPr="007C70D1">
        <w:rPr>
          <w:rFonts w:ascii="ＭＳ 明朝" w:eastAsia="ＭＳ 明朝" w:hAnsi="ＭＳ 明朝" w:cs="ＭＳ ゴシック" w:hint="eastAsia"/>
          <w:color w:val="auto"/>
          <w:lang w:eastAsia="zh-CN"/>
        </w:rPr>
        <w:t>附　則　（平成二七年九月三〇日文部科学省令第三二号）</w:t>
      </w:r>
      <w:r w:rsidR="007C70D1" w:rsidRPr="007C70D1">
        <w:rPr>
          <w:rFonts w:ascii="ＭＳ 明朝" w:eastAsia="ＭＳ 明朝" w:hAnsi="ＭＳ 明朝" w:cs="ＭＳ ゴシック"/>
          <w:color w:val="auto"/>
          <w:lang w:eastAsia="zh-CN"/>
        </w:rPr>
        <w:t xml:space="preserve"> </w:t>
      </w:r>
    </w:p>
    <w:p w14:paraId="513B907D" w14:textId="77777777" w:rsidR="009F4209" w:rsidRPr="00C84416" w:rsidRDefault="00E169BD" w:rsidP="007C70D1">
      <w:pPr>
        <w:overflowPunct w:val="0"/>
        <w:adjustRightInd w:val="0"/>
        <w:textAlignment w:val="baseline"/>
        <w:rPr>
          <w:rFonts w:ascii="ＭＳ 明朝" w:eastAsia="ＭＳ 明朝" w:hAnsi="ＭＳ 明朝" w:cs="ＭＳ ゴシック"/>
          <w:color w:val="auto"/>
        </w:rPr>
      </w:pPr>
      <w:r w:rsidRPr="00C84416">
        <w:rPr>
          <w:rFonts w:ascii="ＭＳ 明朝" w:eastAsia="ＭＳ 明朝" w:hAnsi="ＭＳ 明朝" w:cs="ＭＳ 明朝" w:hint="eastAsia"/>
          <w:color w:val="auto"/>
          <w:lang w:eastAsia="zh-CN"/>
        </w:rPr>
        <w:t xml:space="preserve">　</w:t>
      </w:r>
      <w:r w:rsidR="007C70D1" w:rsidRPr="007C70D1">
        <w:rPr>
          <w:rFonts w:ascii="ＭＳ 明朝" w:eastAsia="ＭＳ 明朝" w:hAnsi="ＭＳ 明朝" w:cs="ＭＳ ゴシック" w:hint="eastAsia"/>
          <w:color w:val="auto"/>
        </w:rPr>
        <w:t>この省令は、平成二十七年十月一日から施行する。</w:t>
      </w:r>
    </w:p>
    <w:p w14:paraId="7522E5D8"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56D898E3"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4E6E1B66"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711DF736" w14:textId="77777777" w:rsidR="009F4209" w:rsidRPr="00C84416" w:rsidRDefault="009F4209" w:rsidP="00C97C66">
      <w:pPr>
        <w:overflowPunct w:val="0"/>
        <w:adjustRightInd w:val="0"/>
        <w:textAlignment w:val="baseline"/>
        <w:rPr>
          <w:rFonts w:ascii="ＭＳ 明朝" w:eastAsia="ＭＳ 明朝" w:hAnsi="ＭＳ 明朝" w:cs="ＭＳ ゴシック"/>
          <w:color w:val="auto"/>
        </w:rPr>
      </w:pPr>
    </w:p>
    <w:p w14:paraId="25A1C6AF" w14:textId="77777777" w:rsidR="00C97C66" w:rsidRPr="00C84416" w:rsidRDefault="00C97C66" w:rsidP="00C92A6C">
      <w:pPr>
        <w:overflowPunct w:val="0"/>
        <w:adjustRightInd w:val="0"/>
        <w:jc w:val="center"/>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文部科学省所管における物品購入等契約に係る取引停止等の取扱要領</w:t>
      </w:r>
    </w:p>
    <w:p w14:paraId="4A4FE8F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6A9FB56"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（目的）</w:t>
      </w:r>
    </w:p>
    <w:p w14:paraId="721C12BE"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第１　文部科学省所管における建設工事を除く物品の購入及び製造、役務その他の契約（以下「購入等契約」という。）に関し、取引停止その他の措置を講ずる必要が生じた場合の取扱いについては、この要領の定めるところによる。</w:t>
      </w:r>
    </w:p>
    <w:p w14:paraId="3A07F0A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DA7B9E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（定義）</w:t>
      </w:r>
    </w:p>
    <w:p w14:paraId="06933267"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第２　この要領において「取引停止」とは、一般競争契約における競争参加の停止、指名競争契約における指名停止及び随意契約</w:t>
      </w:r>
      <w:r w:rsidR="005E15F4" w:rsidRPr="00C84416">
        <w:rPr>
          <w:rFonts w:ascii="ＭＳ 明朝" w:eastAsia="ＭＳ 明朝" w:hAnsi="ＭＳ 明朝" w:cs="ＭＳ ゴシック" w:hint="eastAsia"/>
          <w:color w:val="auto"/>
        </w:rPr>
        <w:t>に</w:t>
      </w:r>
      <w:r w:rsidRPr="00C84416">
        <w:rPr>
          <w:rFonts w:ascii="ＭＳ 明朝" w:eastAsia="ＭＳ 明朝" w:hAnsi="ＭＳ 明朝" w:cs="ＭＳ ゴシック" w:hint="eastAsia"/>
          <w:color w:val="auto"/>
        </w:rPr>
        <w:t>おける業者選定の停止をいう。</w:t>
      </w:r>
    </w:p>
    <w:p w14:paraId="58015356" w14:textId="77777777" w:rsidR="00745524"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２　この要領において「部局」とは、本省内部部局（水戸原子力事務所を含む。以下同じ。）、文部科学本省の施設等機関（文部科学省組織令（平成１２年政令第２５１号）第８９条に定める施設等機関をいう。）、日本学士院及び文化庁内部部局（日本芸術院を含む。以下同じ。）をいう。</w:t>
      </w:r>
    </w:p>
    <w:p w14:paraId="45E6F3BE" w14:textId="77777777" w:rsidR="00C97C66" w:rsidRPr="00C84416" w:rsidRDefault="00745524" w:rsidP="00C92A6C">
      <w:pPr>
        <w:overflowPunct w:val="0"/>
        <w:adjustRightInd w:val="0"/>
        <w:ind w:leftChars="102" w:left="441" w:hangingChars="98" w:hanging="21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３　</w:t>
      </w:r>
      <w:r w:rsidRPr="00C84416">
        <w:rPr>
          <w:rFonts w:ascii="ＭＳ 明朝" w:eastAsia="ＭＳ 明朝" w:hAnsi="ＭＳ 明朝" w:cs="ＭＳ ゴシック"/>
          <w:color w:val="auto"/>
        </w:rPr>
        <w:t>この要領において「他の公共機関の職員」とは、他の国の機関又は地方公共団体の職員その他法令により公務に従事する議員、委員その他の職員をいう。特別法上公務員とみなされる場合を含む。</w:t>
      </w:r>
    </w:p>
    <w:p w14:paraId="4821904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4AA8958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（取引停止の措置）</w:t>
      </w:r>
    </w:p>
    <w:p w14:paraId="407C926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第３　支出負担行為担当官、契約担当官及び分任契約担当</w:t>
      </w:r>
      <w:r w:rsidR="005E15F4" w:rsidRPr="00C84416">
        <w:rPr>
          <w:rFonts w:ascii="ＭＳ 明朝" w:eastAsia="ＭＳ 明朝" w:hAnsi="ＭＳ 明朝" w:cs="ＭＳ ゴシック" w:hint="eastAsia"/>
          <w:color w:val="auto"/>
        </w:rPr>
        <w:t>者</w:t>
      </w:r>
      <w:r w:rsidRPr="00C84416">
        <w:rPr>
          <w:rFonts w:ascii="ＭＳ 明朝" w:eastAsia="ＭＳ 明朝" w:hAnsi="ＭＳ 明朝" w:cs="ＭＳ ゴシック" w:hint="eastAsia"/>
          <w:color w:val="auto"/>
        </w:rPr>
        <w:t>（以下「担当官等」という。）は、建設工事を除く一般競争参加資格者名簿に登載された者その他の者（以下「業者」という。）が、別表に掲げる措置要件の１に該当する場合は、情状に応じて別表各号及びこの要領に定めるところにより期間を定め、購入等契約に係る業者の取引停止を行うものとする。</w:t>
      </w:r>
    </w:p>
    <w:p w14:paraId="0608CAF7"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1A5F27E5"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（取引停止の期間の特例）</w:t>
      </w:r>
    </w:p>
    <w:p w14:paraId="4F8A3E9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第４　業者が１の事案により別表各号の措置要件の２以上に該当したときは、当該措置要件ごとに規定する短期及び長期の最も長いものをもってそれぞれ取引停止期間の短期及び長期とする。</w:t>
      </w:r>
    </w:p>
    <w:p w14:paraId="058F8B1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２　業者が次の各号の１に該当することとなった場合における取引停止の期間の短期は、それぞれ別表各号に定める短期の２倍の期間とする。</w:t>
      </w:r>
    </w:p>
    <w:p w14:paraId="6ED68960" w14:textId="77777777" w:rsidR="00C97C66" w:rsidRPr="00C84416" w:rsidRDefault="00C97C66" w:rsidP="00C97C66">
      <w:pPr>
        <w:overflowPunct w:val="0"/>
        <w:adjustRightInd w:val="0"/>
        <w:ind w:left="660" w:hanging="65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一　別表各号の措置要件に係る取引停止の期間の満了後１ヶ年を経過するまでの間（取引停止の期間中を含む。）に、それぞれ別表各号の措置要件に該当することとなったとき。</w:t>
      </w:r>
    </w:p>
    <w:p w14:paraId="37611A4B" w14:textId="77777777" w:rsidR="00C97C66" w:rsidRPr="00C84416" w:rsidRDefault="00C97C66" w:rsidP="00C97C66">
      <w:pPr>
        <w:overflowPunct w:val="0"/>
        <w:adjustRightInd w:val="0"/>
        <w:ind w:left="660" w:hanging="65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二　別表第１号</w:t>
      </w:r>
      <w:r w:rsidR="00745524" w:rsidRPr="00C84416">
        <w:rPr>
          <w:rFonts w:ascii="ＭＳ 明朝" w:eastAsia="ＭＳ 明朝" w:hAnsi="ＭＳ 明朝" w:cs="ＭＳ ゴシック" w:hint="eastAsia"/>
          <w:color w:val="auto"/>
        </w:rPr>
        <w:t>から第３号又は第４号から第11号</w:t>
      </w:r>
      <w:r w:rsidRPr="00C84416">
        <w:rPr>
          <w:rFonts w:ascii="ＭＳ 明朝" w:eastAsia="ＭＳ 明朝" w:hAnsi="ＭＳ 明朝" w:cs="ＭＳ ゴシック" w:hint="eastAsia"/>
          <w:color w:val="auto"/>
        </w:rPr>
        <w:t>までの措置要件に係る取引停止の期間の満了後３ヶ年を経過するまでの間に、それぞれ同表第１号</w:t>
      </w:r>
      <w:r w:rsidR="00745524" w:rsidRPr="00C84416">
        <w:rPr>
          <w:rFonts w:ascii="ＭＳ 明朝" w:eastAsia="ＭＳ 明朝" w:hAnsi="ＭＳ 明朝" w:cs="ＭＳ ゴシック" w:hint="eastAsia"/>
          <w:color w:val="auto"/>
        </w:rPr>
        <w:t>から第３号又は第４号から第11号</w:t>
      </w:r>
      <w:r w:rsidRPr="00C84416">
        <w:rPr>
          <w:rFonts w:ascii="ＭＳ 明朝" w:eastAsia="ＭＳ 明朝" w:hAnsi="ＭＳ 明朝" w:cs="ＭＳ ゴシック" w:hint="eastAsia"/>
          <w:color w:val="auto"/>
        </w:rPr>
        <w:t>までの措置要件に該当することとなったとき（前号に掲げる場合を除く。）。</w:t>
      </w:r>
    </w:p>
    <w:p w14:paraId="233A70CF"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３　担当官等は、業者について情状酌量すべき特別の事由があるため、別表各号及び前２項の規定による取引停止の期間の短期未満の期間を定める必要があるときは、取引停止の期間を当該短期の２分の１まで短縮することができるものとする。</w:t>
      </w:r>
    </w:p>
    <w:p w14:paraId="14068C9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４　担当官等は、業者について、極めて悪質な事由があるため又極めて重大な結果を生じさせたため、別表各号及び第１項の規定による長期を超える取引停止の期間を定める必要があるときは、取引停止の期間を当該長期の２倍まで延長することができるものとする。</w:t>
      </w:r>
    </w:p>
    <w:p w14:paraId="5A4B689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５　担当官等は、取引停止の期間中の業者について情</w:t>
      </w:r>
      <w:r w:rsidR="00745524" w:rsidRPr="00C84416">
        <w:rPr>
          <w:rFonts w:ascii="ＭＳ 明朝" w:eastAsia="ＭＳ 明朝" w:hAnsi="ＭＳ 明朝" w:cs="ＭＳ ゴシック" w:hint="eastAsia"/>
          <w:color w:val="auto"/>
        </w:rPr>
        <w:t>量</w:t>
      </w:r>
      <w:r w:rsidRPr="00C84416">
        <w:rPr>
          <w:rFonts w:ascii="ＭＳ 明朝" w:eastAsia="ＭＳ 明朝" w:hAnsi="ＭＳ 明朝" w:cs="ＭＳ ゴシック" w:hint="eastAsia"/>
          <w:color w:val="auto"/>
        </w:rPr>
        <w:t>酌量すべき特別の事由又は極めて悪質な事由が明らかになったときは、別表各号及び前各項に定める期間の範囲内で取引停止の期間を変更することができるものとする。</w:t>
      </w:r>
    </w:p>
    <w:p w14:paraId="19F79756"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６</w:t>
      </w:r>
      <w:r w:rsidRPr="00C84416">
        <w:rPr>
          <w:rFonts w:ascii="ＭＳ 明朝" w:eastAsia="ＭＳ 明朝" w:hAnsi="ＭＳ 明朝" w:cs="ＭＳ ゴシック"/>
          <w:color w:val="auto"/>
        </w:rPr>
        <w:t xml:space="preserve">  </w:t>
      </w:r>
      <w:r w:rsidRPr="00C84416">
        <w:rPr>
          <w:rFonts w:ascii="ＭＳ 明朝" w:eastAsia="ＭＳ 明朝" w:hAnsi="ＭＳ 明朝" w:cs="ＭＳ ゴシック" w:hint="eastAsia"/>
          <w:color w:val="auto"/>
        </w:rPr>
        <w:t>担当官等は、取引停止の期間中の業者が、当該事案について責を負わないことが明らかになったと認めたときは、当該業者について取引停止を解除するものとする。</w:t>
      </w:r>
    </w:p>
    <w:p w14:paraId="4A75801B" w14:textId="77777777" w:rsidR="00745524" w:rsidRPr="00C84416" w:rsidRDefault="00745524"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（随意契約の相手方の制限）</w:t>
      </w:r>
    </w:p>
    <w:p w14:paraId="18C058B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７　担当官等は、取引停止期間中の業者であっても、当該業者からでなければ給付を受けることができない等特別の事情があると認められる場合は、当該事案に限り取引の相手方とすることができるものとする。</w:t>
      </w:r>
    </w:p>
    <w:p w14:paraId="2617195A"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F345B20"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（独占禁止法違反等の不正行為に対する取引停止の期間の特例）</w:t>
      </w:r>
    </w:p>
    <w:p w14:paraId="7698B4C3"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第５　担当官等は、第３の規定により情状に応じて別表各号に定めるところにより取引停止を行う際に、業者が私的独占の禁止及び公正取引の確保に関する法律（昭和２２年法律第５４号。以下「独占禁止法」という。）違反等の不正行為により次の各号の１に該当することとなった場合には、取引停止の期間を加重するものとする。</w:t>
      </w:r>
    </w:p>
    <w:p w14:paraId="5B5B8A62"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一　談合情報を得た場合、又は当該部局の職員が談合があると疑うに足りる事実を得た場合で、業者が当該談合を行っていないとの誓約書を提出したにもかかわらず、当該事案について別表第４号、第</w:t>
      </w:r>
      <w:r w:rsidR="00745524" w:rsidRPr="00C84416">
        <w:rPr>
          <w:rFonts w:ascii="ＭＳ 明朝" w:eastAsia="ＭＳ 明朝" w:hAnsi="ＭＳ 明朝" w:cs="ＭＳ ゴシック" w:hint="eastAsia"/>
          <w:color w:val="auto"/>
        </w:rPr>
        <w:t>５</w:t>
      </w:r>
      <w:r w:rsidRPr="00C84416">
        <w:rPr>
          <w:rFonts w:ascii="ＭＳ 明朝" w:eastAsia="ＭＳ 明朝" w:hAnsi="ＭＳ 明朝" w:cs="ＭＳ ゴシック" w:hint="eastAsia"/>
          <w:color w:val="auto"/>
        </w:rPr>
        <w:t>号又は第８号</w:t>
      </w:r>
      <w:r w:rsidR="00745524" w:rsidRPr="00C84416">
        <w:rPr>
          <w:rFonts w:ascii="ＭＳ 明朝" w:eastAsia="ＭＳ 明朝" w:hAnsi="ＭＳ 明朝" w:cs="ＭＳ ゴシック" w:hint="eastAsia"/>
          <w:color w:val="auto"/>
        </w:rPr>
        <w:t>から第10号</w:t>
      </w:r>
      <w:r w:rsidRPr="00C84416">
        <w:rPr>
          <w:rFonts w:ascii="ＭＳ 明朝" w:eastAsia="ＭＳ 明朝" w:hAnsi="ＭＳ 明朝" w:cs="ＭＳ ゴシック" w:hint="eastAsia"/>
          <w:color w:val="auto"/>
        </w:rPr>
        <w:t>に該当したとき。</w:t>
      </w:r>
    </w:p>
    <w:p w14:paraId="61D8C105" w14:textId="77777777" w:rsidR="00745524"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w:t>
      </w:r>
      <w:r w:rsidR="00745524" w:rsidRPr="00C84416">
        <w:rPr>
          <w:rFonts w:ascii="ＭＳ 明朝" w:eastAsia="ＭＳ 明朝" w:hAnsi="ＭＳ 明朝" w:cs="ＭＳ ゴシック" w:hint="eastAsia"/>
          <w:color w:val="auto"/>
        </w:rPr>
        <w:t>二　別表第４号から第</w:t>
      </w:r>
      <w:r w:rsidR="00745524" w:rsidRPr="00C84416">
        <w:rPr>
          <w:rFonts w:ascii="ＭＳ 明朝" w:eastAsia="ＭＳ 明朝" w:hAnsi="ＭＳ 明朝" w:cs="ＭＳ ゴシック"/>
          <w:color w:val="auto"/>
        </w:rPr>
        <w:t>11号までに該当する業者（その役員又は使用人を含む。）について、独占禁止法違反に係る確定判決若しくは確定した排除措置命令若しくは課徴金納付命令若しくは審決又は競売等妨害若しくは談合に係る確定判決において、当該独占禁止法違反又は競売等妨害若しくは談合の首謀者であることが明らかになったとき（前号の規定に該当することとなった場合は除く。）。</w:t>
      </w:r>
    </w:p>
    <w:p w14:paraId="5371BA7A" w14:textId="77777777" w:rsidR="00745524" w:rsidRPr="00C84416" w:rsidRDefault="00745524" w:rsidP="00C92A6C">
      <w:pPr>
        <w:overflowPunct w:val="0"/>
        <w:adjustRightInd w:val="0"/>
        <w:ind w:leftChars="102" w:left="441" w:hangingChars="98" w:hanging="21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三</w:t>
      </w:r>
      <w:r w:rsidR="00AE1969"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color w:val="auto"/>
        </w:rPr>
        <w:t>別表第４号から第７号までに該当する業者について、独占禁止法第７条の２第７項の規定の適用があったとき（前２号の規定に該当することとなった場合は除く。）。</w:t>
      </w:r>
    </w:p>
    <w:p w14:paraId="4D0BB61B" w14:textId="77777777" w:rsidR="00C97C66" w:rsidRPr="00C84416" w:rsidRDefault="00745524" w:rsidP="00C92A6C">
      <w:pPr>
        <w:overflowPunct w:val="0"/>
        <w:adjustRightInd w:val="0"/>
        <w:ind w:leftChars="102" w:left="441" w:hangingChars="98" w:hanging="21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四</w:t>
      </w:r>
      <w:r w:rsidR="00C97C66" w:rsidRPr="00C84416">
        <w:rPr>
          <w:rFonts w:ascii="ＭＳ 明朝" w:eastAsia="ＭＳ 明朝" w:hAnsi="ＭＳ 明朝" w:cs="ＭＳ ゴシック" w:hint="eastAsia"/>
          <w:color w:val="auto"/>
        </w:rPr>
        <w:t xml:space="preserve">　入札談合等関与行為の排除及び防止</w:t>
      </w:r>
      <w:r w:rsidR="003E534D" w:rsidRPr="00C84416">
        <w:rPr>
          <w:rFonts w:ascii="ＭＳ 明朝" w:eastAsia="ＭＳ 明朝" w:hAnsi="ＭＳ 明朝" w:cs="ＭＳ ゴシック" w:hint="eastAsia"/>
          <w:color w:val="auto"/>
        </w:rPr>
        <w:t>並びに職員による入札等の公正を害すべき行為の処罰</w:t>
      </w:r>
      <w:r w:rsidR="00C97C66" w:rsidRPr="00C84416">
        <w:rPr>
          <w:rFonts w:ascii="ＭＳ 明朝" w:eastAsia="ＭＳ 明朝" w:hAnsi="ＭＳ 明朝" w:cs="ＭＳ ゴシック" w:hint="eastAsia"/>
          <w:color w:val="auto"/>
        </w:rPr>
        <w:t>に関する法律（平成１４年法律第１０１号）第３条第４項に基づく各省各庁の長等による調査の結果、入札談合等関与行為があり、又はあったことが明らかになったときで、当該関与行為に関し、別表第</w:t>
      </w:r>
      <w:r w:rsidR="003E534D" w:rsidRPr="00C84416">
        <w:rPr>
          <w:rFonts w:ascii="ＭＳ 明朝" w:eastAsia="ＭＳ 明朝" w:hAnsi="ＭＳ 明朝" w:cs="ＭＳ ゴシック" w:hint="eastAsia"/>
          <w:color w:val="auto"/>
        </w:rPr>
        <w:t>４</w:t>
      </w:r>
      <w:r w:rsidR="00C97C66" w:rsidRPr="00C84416">
        <w:rPr>
          <w:rFonts w:ascii="ＭＳ 明朝" w:eastAsia="ＭＳ 明朝" w:hAnsi="ＭＳ 明朝" w:cs="ＭＳ ゴシック" w:hint="eastAsia"/>
          <w:color w:val="auto"/>
        </w:rPr>
        <w:t>号</w:t>
      </w:r>
      <w:r w:rsidR="00AE1969" w:rsidRPr="00C84416">
        <w:rPr>
          <w:rFonts w:ascii="ＭＳ 明朝" w:eastAsia="ＭＳ 明朝" w:hAnsi="ＭＳ 明朝" w:cs="ＭＳ ゴシック" w:hint="eastAsia"/>
          <w:color w:val="auto"/>
        </w:rPr>
        <w:t>から</w:t>
      </w:r>
      <w:r w:rsidR="00C97C66" w:rsidRPr="00C84416">
        <w:rPr>
          <w:rFonts w:ascii="ＭＳ 明朝" w:eastAsia="ＭＳ 明朝" w:hAnsi="ＭＳ 明朝" w:cs="ＭＳ ゴシック" w:hint="eastAsia"/>
          <w:color w:val="auto"/>
        </w:rPr>
        <w:t>第</w:t>
      </w:r>
      <w:r w:rsidR="003E534D" w:rsidRPr="00C84416">
        <w:rPr>
          <w:rFonts w:ascii="ＭＳ 明朝" w:eastAsia="ＭＳ 明朝" w:hAnsi="ＭＳ 明朝" w:cs="ＭＳ ゴシック" w:hint="eastAsia"/>
          <w:color w:val="auto"/>
        </w:rPr>
        <w:t>７</w:t>
      </w:r>
      <w:r w:rsidR="00C97C66" w:rsidRPr="00C84416">
        <w:rPr>
          <w:rFonts w:ascii="ＭＳ 明朝" w:eastAsia="ＭＳ 明朝" w:hAnsi="ＭＳ 明朝" w:cs="ＭＳ ゴシック" w:hint="eastAsia"/>
          <w:color w:val="auto"/>
        </w:rPr>
        <w:t>号に該当する業者に悪質な事由があるとき（</w:t>
      </w:r>
      <w:r w:rsidR="003E534D" w:rsidRPr="00C84416">
        <w:rPr>
          <w:rFonts w:ascii="ＭＳ 明朝" w:eastAsia="ＭＳ 明朝" w:hAnsi="ＭＳ 明朝" w:cs="ＭＳ ゴシック" w:hint="eastAsia"/>
          <w:color w:val="auto"/>
        </w:rPr>
        <w:t>第１号から第３号</w:t>
      </w:r>
      <w:r w:rsidR="00C97C66" w:rsidRPr="00C84416">
        <w:rPr>
          <w:rFonts w:ascii="ＭＳ 明朝" w:eastAsia="ＭＳ 明朝" w:hAnsi="ＭＳ 明朝" w:cs="ＭＳ ゴシック" w:hint="eastAsia"/>
          <w:color w:val="auto"/>
        </w:rPr>
        <w:t>の規定に該当することとなった場合は除く。）。</w:t>
      </w:r>
    </w:p>
    <w:p w14:paraId="55561734"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w:t>
      </w:r>
      <w:r w:rsidR="003E534D" w:rsidRPr="00C84416">
        <w:rPr>
          <w:rFonts w:ascii="ＭＳ 明朝" w:eastAsia="ＭＳ 明朝" w:hAnsi="ＭＳ 明朝" w:cs="ＭＳ ゴシック" w:hint="eastAsia"/>
          <w:color w:val="auto"/>
        </w:rPr>
        <w:t>五</w:t>
      </w:r>
      <w:r w:rsidRPr="00C84416">
        <w:rPr>
          <w:rFonts w:ascii="ＭＳ 明朝" w:eastAsia="ＭＳ 明朝" w:hAnsi="ＭＳ 明朝" w:cs="ＭＳ ゴシック" w:hint="eastAsia"/>
          <w:color w:val="auto"/>
        </w:rPr>
        <w:t xml:space="preserve">　部局の職員又は他の公共機関の職員が、競売入札妨害（刑法（明治４０年法律第４５号）第９６条の</w:t>
      </w:r>
      <w:r w:rsidR="00AE1969" w:rsidRPr="00C84416">
        <w:rPr>
          <w:rFonts w:ascii="ＭＳ 明朝" w:eastAsia="ＭＳ 明朝" w:hAnsi="ＭＳ 明朝" w:cs="ＭＳ ゴシック" w:hint="eastAsia"/>
          <w:color w:val="auto"/>
        </w:rPr>
        <w:t>６</w:t>
      </w:r>
      <w:r w:rsidRPr="00C84416">
        <w:rPr>
          <w:rFonts w:ascii="ＭＳ 明朝" w:eastAsia="ＭＳ 明朝" w:hAnsi="ＭＳ 明朝" w:cs="ＭＳ ゴシック" w:hint="eastAsia"/>
          <w:color w:val="auto"/>
        </w:rPr>
        <w:t>第１項に規定する罪をいう。以下同じ。）又は談合（刑法第９６条の</w:t>
      </w:r>
      <w:r w:rsidR="00AE1969" w:rsidRPr="00C84416">
        <w:rPr>
          <w:rFonts w:ascii="ＭＳ 明朝" w:eastAsia="ＭＳ 明朝" w:hAnsi="ＭＳ 明朝" w:cs="ＭＳ ゴシック" w:hint="eastAsia"/>
          <w:color w:val="auto"/>
        </w:rPr>
        <w:t>６</w:t>
      </w:r>
      <w:r w:rsidRPr="00C84416">
        <w:rPr>
          <w:rFonts w:ascii="ＭＳ 明朝" w:eastAsia="ＭＳ 明朝" w:hAnsi="ＭＳ 明朝" w:cs="ＭＳ ゴシック" w:hint="eastAsia"/>
          <w:color w:val="auto"/>
        </w:rPr>
        <w:t>第２項に規定する罪をいう。以下同じ。）の容疑により逮捕され、又は逮捕を経ないで公訴を提起されたときで、当該職員の容疑に関し、別表第</w:t>
      </w:r>
      <w:r w:rsidR="003E534D" w:rsidRPr="00C84416">
        <w:rPr>
          <w:rFonts w:ascii="ＭＳ 明朝" w:eastAsia="ＭＳ 明朝" w:hAnsi="ＭＳ 明朝" w:cs="ＭＳ ゴシック" w:hint="eastAsia"/>
          <w:color w:val="auto"/>
        </w:rPr>
        <w:t>８</w:t>
      </w:r>
      <w:r w:rsidRPr="00C84416">
        <w:rPr>
          <w:rFonts w:ascii="ＭＳ 明朝" w:eastAsia="ＭＳ 明朝" w:hAnsi="ＭＳ 明朝" w:cs="ＭＳ ゴシック" w:hint="eastAsia"/>
          <w:color w:val="auto"/>
        </w:rPr>
        <w:t>号から第</w:t>
      </w:r>
      <w:r w:rsidR="003E534D" w:rsidRPr="00C84416">
        <w:rPr>
          <w:rFonts w:ascii="ＭＳ 明朝" w:eastAsia="ＭＳ 明朝" w:hAnsi="ＭＳ 明朝" w:cs="ＭＳ ゴシック" w:hint="eastAsia"/>
          <w:color w:val="auto"/>
        </w:rPr>
        <w:t>11</w:t>
      </w:r>
      <w:r w:rsidRPr="00C84416">
        <w:rPr>
          <w:rFonts w:ascii="ＭＳ 明朝" w:eastAsia="ＭＳ 明朝" w:hAnsi="ＭＳ 明朝" w:cs="ＭＳ ゴシック" w:hint="eastAsia"/>
          <w:color w:val="auto"/>
        </w:rPr>
        <w:t>号までに該当する業者に悪質な事由があるとき（第１号</w:t>
      </w:r>
      <w:r w:rsidR="003E534D" w:rsidRPr="00C84416">
        <w:rPr>
          <w:rFonts w:ascii="ＭＳ 明朝" w:eastAsia="ＭＳ 明朝" w:hAnsi="ＭＳ 明朝" w:cs="ＭＳ ゴシック" w:hint="eastAsia"/>
          <w:color w:val="auto"/>
        </w:rPr>
        <w:t>又は第２号</w:t>
      </w:r>
      <w:r w:rsidRPr="00C84416">
        <w:rPr>
          <w:rFonts w:ascii="ＭＳ 明朝" w:eastAsia="ＭＳ 明朝" w:hAnsi="ＭＳ 明朝" w:cs="ＭＳ ゴシック" w:hint="eastAsia"/>
          <w:color w:val="auto"/>
        </w:rPr>
        <w:t>の規定に該当することとなった場合は除く。）。</w:t>
      </w:r>
    </w:p>
    <w:p w14:paraId="62C50738"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3BB2EDAC"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（指名等の取消し）</w:t>
      </w:r>
    </w:p>
    <w:p w14:paraId="5A54C2C3"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第６　担当官等は、取引停止された業者について、競争入札の指名を行い、又は見積書の提出を依頼している場合は、当該指名等を取消すものとする。</w:t>
      </w:r>
    </w:p>
    <w:p w14:paraId="00C0A689"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79C1744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（下請等の禁止）</w:t>
      </w:r>
    </w:p>
    <w:p w14:paraId="0D962BC6"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第７　担当官等は、取引停止の期間中の業者が当該担当官等の契約に係る製造等の全部又は一部を下請</w:t>
      </w:r>
      <w:r w:rsidR="003E534D" w:rsidRPr="00C84416">
        <w:rPr>
          <w:rFonts w:ascii="ＭＳ 明朝" w:eastAsia="ＭＳ 明朝" w:hAnsi="ＭＳ 明朝" w:cs="ＭＳ ゴシック" w:hint="eastAsia"/>
          <w:color w:val="auto"/>
        </w:rPr>
        <w:t>し、又は受託</w:t>
      </w:r>
      <w:r w:rsidRPr="00C84416">
        <w:rPr>
          <w:rFonts w:ascii="ＭＳ 明朝" w:eastAsia="ＭＳ 明朝" w:hAnsi="ＭＳ 明朝" w:cs="ＭＳ ゴシック" w:hint="eastAsia"/>
          <w:color w:val="auto"/>
        </w:rPr>
        <w:t>することを認めないものとする。ただし、当該業者が取引停止の期間の開始前に下請</w:t>
      </w:r>
      <w:r w:rsidR="003E534D" w:rsidRPr="00C84416">
        <w:rPr>
          <w:rFonts w:ascii="ＭＳ 明朝" w:eastAsia="ＭＳ 明朝" w:hAnsi="ＭＳ 明朝" w:cs="ＭＳ ゴシック" w:hint="eastAsia"/>
          <w:color w:val="auto"/>
        </w:rPr>
        <w:t>し、又は受託</w:t>
      </w:r>
      <w:r w:rsidRPr="00C84416">
        <w:rPr>
          <w:rFonts w:ascii="ＭＳ 明朝" w:eastAsia="ＭＳ 明朝" w:hAnsi="ＭＳ 明朝" w:cs="ＭＳ ゴシック" w:hint="eastAsia"/>
          <w:color w:val="auto"/>
        </w:rPr>
        <w:t>している場合は、この限りでないものとする。</w:t>
      </w:r>
    </w:p>
    <w:p w14:paraId="551A0C7E"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635E1523"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（取引停止の通知等）</w:t>
      </w:r>
    </w:p>
    <w:p w14:paraId="2B5DD7FA"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第８　担当官等は、第３の規定により取引停止を行い、第４第５項の規定により取引停止の期間を変更し、又は第４第６項の規定により取引停止を解除したときは、当該業者に対し遅滞なく通知するものとする。</w:t>
      </w:r>
    </w:p>
    <w:p w14:paraId="4A3359C0"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２　担当官等は、前項の措置を講じた場合は、直ちに大臣官房会計課長に事実関係の概要、措置の内容及びその理由その他必要事項を報告するものとする。</w:t>
      </w:r>
    </w:p>
    <w:p w14:paraId="2F0702FA"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 xml:space="preserve">　３　大臣官房会計課長は、前項の報告を受けた場合は、他の部局の担当官等に対し当該内容を通知するものとする。</w:t>
      </w:r>
    </w:p>
    <w:p w14:paraId="3B09FDB3" w14:textId="77777777" w:rsidR="003E534D" w:rsidRPr="00C84416" w:rsidRDefault="00C97C66" w:rsidP="00C97C66">
      <w:pPr>
        <w:overflowPunct w:val="0"/>
        <w:adjustRightInd w:val="0"/>
        <w:ind w:left="440" w:hanging="436"/>
        <w:textAlignment w:val="baseline"/>
        <w:rPr>
          <w:rFonts w:ascii="ＭＳ 明朝" w:eastAsia="ＭＳ 明朝" w:hAnsi="ＭＳ 明朝" w:cs="ＭＳ ゴシック"/>
          <w:color w:val="auto"/>
        </w:rPr>
      </w:pPr>
      <w:r w:rsidRPr="00C84416">
        <w:rPr>
          <w:rFonts w:ascii="ＭＳ 明朝" w:eastAsia="ＭＳ 明朝" w:hAnsi="ＭＳ 明朝" w:cs="ＭＳ ゴシック" w:hint="eastAsia"/>
          <w:color w:val="auto"/>
        </w:rPr>
        <w:t xml:space="preserve">　</w:t>
      </w:r>
      <w:r w:rsidR="003E534D" w:rsidRPr="00C84416">
        <w:rPr>
          <w:rFonts w:ascii="ＭＳ 明朝" w:eastAsia="ＭＳ 明朝" w:hAnsi="ＭＳ 明朝" w:cs="ＭＳ ゴシック" w:hint="eastAsia"/>
          <w:color w:val="auto"/>
        </w:rPr>
        <w:t>４　大臣官房会計課長は、前項の規定に基づく場合のほか、購入等契約に関し、第３の規定により取引停止を行い、第４第５項の規定により取引停止の期間を変更し、又は第４第６項の規定により取引停止を解除する必要があると判断したときは、直ちに担当官等に事実関係の概要、措置の内容及びその理由その他必要事項を通知するものとする。</w:t>
      </w:r>
    </w:p>
    <w:p w14:paraId="09567D72" w14:textId="77777777" w:rsidR="00C97C66" w:rsidRPr="00C84416" w:rsidRDefault="003E534D" w:rsidP="00C92A6C">
      <w:pPr>
        <w:overflowPunct w:val="0"/>
        <w:adjustRightInd w:val="0"/>
        <w:ind w:leftChars="102" w:left="441" w:hangingChars="98" w:hanging="21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５</w:t>
      </w:r>
      <w:r w:rsidR="00C97C66" w:rsidRPr="00C84416">
        <w:rPr>
          <w:rFonts w:ascii="ＭＳ 明朝" w:eastAsia="ＭＳ 明朝" w:hAnsi="ＭＳ 明朝" w:cs="ＭＳ ゴシック" w:hint="eastAsia"/>
          <w:color w:val="auto"/>
        </w:rPr>
        <w:t xml:space="preserve">　前</w:t>
      </w:r>
      <w:r w:rsidRPr="00C84416">
        <w:rPr>
          <w:rFonts w:ascii="ＭＳ 明朝" w:eastAsia="ＭＳ 明朝" w:hAnsi="ＭＳ 明朝" w:cs="ＭＳ ゴシック" w:hint="eastAsia"/>
          <w:color w:val="auto"/>
        </w:rPr>
        <w:t>２</w:t>
      </w:r>
      <w:r w:rsidR="00C97C66" w:rsidRPr="00C84416">
        <w:rPr>
          <w:rFonts w:ascii="ＭＳ 明朝" w:eastAsia="ＭＳ 明朝" w:hAnsi="ＭＳ 明朝" w:cs="ＭＳ ゴシック" w:hint="eastAsia"/>
          <w:color w:val="auto"/>
        </w:rPr>
        <w:t>項の通知を受けた担当官等は、第３の規定により取引停止等の措置を講じた場合は、当該措置の内容について速やかに大臣官房会計課長に報告するものとする。</w:t>
      </w:r>
    </w:p>
    <w:p w14:paraId="5617217B"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p>
    <w:p w14:paraId="506C45D2" w14:textId="77777777" w:rsidR="00C97C66" w:rsidRPr="00C84416" w:rsidRDefault="00C97C66" w:rsidP="00C97C66">
      <w:pPr>
        <w:overflowPunct w:val="0"/>
        <w:adjustRightInd w:val="0"/>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（取引停止に至らない事由に関する措置）</w:t>
      </w:r>
    </w:p>
    <w:p w14:paraId="64BF76D5" w14:textId="77777777" w:rsidR="00C97C66" w:rsidRPr="00C84416" w:rsidRDefault="00C97C66" w:rsidP="00C97C66">
      <w:pPr>
        <w:overflowPunct w:val="0"/>
        <w:adjustRightInd w:val="0"/>
        <w:ind w:left="440" w:hanging="436"/>
        <w:textAlignment w:val="baseline"/>
        <w:rPr>
          <w:rFonts w:ascii="ＭＳ 明朝" w:eastAsia="ＭＳ 明朝" w:hAnsi="ＭＳ 明朝"/>
          <w:color w:val="auto"/>
          <w:spacing w:val="2"/>
        </w:rPr>
      </w:pPr>
      <w:r w:rsidRPr="00C84416">
        <w:rPr>
          <w:rFonts w:ascii="ＭＳ 明朝" w:eastAsia="ＭＳ 明朝" w:hAnsi="ＭＳ 明朝" w:cs="ＭＳ ゴシック" w:hint="eastAsia"/>
          <w:color w:val="auto"/>
        </w:rPr>
        <w:t>第９　担当官等は、取引停止を行わない場合において、必要があると認めるときは、当該業者に対し、書面又は口頭で警告又は注意の喚起を行うことができるものとする。</w:t>
      </w:r>
    </w:p>
    <w:p w14:paraId="203EB8A6" w14:textId="77777777" w:rsidR="00C97C66" w:rsidRPr="00C84416" w:rsidRDefault="00C97C66" w:rsidP="00C97C66">
      <w:pPr>
        <w:rPr>
          <w:rFonts w:ascii="ＭＳ 明朝" w:eastAsia="ＭＳ 明朝" w:hAnsi="ＭＳ 明朝"/>
          <w:color w:val="auto"/>
          <w:spacing w:val="2"/>
        </w:rPr>
      </w:pPr>
      <w:r w:rsidRPr="00C84416">
        <w:rPr>
          <w:rFonts w:ascii="ＭＳ 明朝" w:eastAsia="ＭＳ 明朝" w:hAnsi="ＭＳ 明朝"/>
          <w:color w:val="auto"/>
          <w:sz w:val="24"/>
          <w:szCs w:val="24"/>
        </w:rPr>
        <w:br w:type="page"/>
      </w:r>
      <w:r w:rsidRPr="00C84416">
        <w:rPr>
          <w:rFonts w:ascii="ＭＳ 明朝" w:eastAsia="ＭＳ 明朝" w:hAnsi="ＭＳ 明朝" w:cs="ＭＳ 明朝" w:hint="eastAsia"/>
          <w:color w:val="auto"/>
        </w:rPr>
        <w:t>別表</w:t>
      </w:r>
    </w:p>
    <w:p w14:paraId="213E8808" w14:textId="77777777" w:rsidR="00C97C66" w:rsidRPr="00C84416" w:rsidRDefault="00C97C66" w:rsidP="009F4209">
      <w:pPr>
        <w:overflowPunct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措置基準（第３、第４及び第５関係）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8"/>
        <w:gridCol w:w="2980"/>
      </w:tblGrid>
      <w:tr w:rsidR="009F4209" w:rsidRPr="00C84416" w14:paraId="51D3B319" w14:textId="77777777">
        <w:trPr>
          <w:trHeight w:val="34"/>
        </w:trPr>
        <w:tc>
          <w:tcPr>
            <w:tcW w:w="6868" w:type="dxa"/>
            <w:tcBorders>
              <w:top w:val="single" w:sz="4" w:space="0" w:color="000000"/>
              <w:left w:val="single" w:sz="4" w:space="0" w:color="000000"/>
              <w:bottom w:val="nil"/>
              <w:right w:val="single" w:sz="4" w:space="0" w:color="000000"/>
            </w:tcBorders>
          </w:tcPr>
          <w:p w14:paraId="76F55892" w14:textId="77777777" w:rsidR="009F4209" w:rsidRPr="00C84416" w:rsidRDefault="009F4209" w:rsidP="009F4209">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措置要件</w:t>
            </w:r>
          </w:p>
        </w:tc>
        <w:tc>
          <w:tcPr>
            <w:tcW w:w="2980" w:type="dxa"/>
            <w:tcBorders>
              <w:top w:val="single" w:sz="4" w:space="0" w:color="000000"/>
              <w:left w:val="single" w:sz="4" w:space="0" w:color="000000"/>
              <w:bottom w:val="nil"/>
              <w:right w:val="single" w:sz="4" w:space="0" w:color="000000"/>
            </w:tcBorders>
          </w:tcPr>
          <w:p w14:paraId="3D53C5B0" w14:textId="77777777" w:rsidR="009F4209" w:rsidRPr="00C84416" w:rsidRDefault="009F4209" w:rsidP="009F4209">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期間</w:t>
            </w:r>
          </w:p>
        </w:tc>
      </w:tr>
      <w:tr w:rsidR="009F4209" w:rsidRPr="00C84416" w14:paraId="1B697014" w14:textId="77777777">
        <w:trPr>
          <w:trHeight w:val="1079"/>
        </w:trPr>
        <w:tc>
          <w:tcPr>
            <w:tcW w:w="6868" w:type="dxa"/>
            <w:tcBorders>
              <w:top w:val="single" w:sz="4" w:space="0" w:color="000000"/>
              <w:left w:val="single" w:sz="4" w:space="0" w:color="000000"/>
              <w:bottom w:val="single" w:sz="4" w:space="0" w:color="000000"/>
              <w:right w:val="single" w:sz="4" w:space="0" w:color="000000"/>
            </w:tcBorders>
          </w:tcPr>
          <w:p w14:paraId="418AAE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（贈賄）</w:t>
            </w:r>
          </w:p>
          <w:p w14:paraId="0061F8A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１　</w:t>
            </w:r>
            <w:r w:rsidR="003E534D" w:rsidRPr="00C84416">
              <w:rPr>
                <w:rFonts w:ascii="ＭＳ 明朝" w:eastAsia="ＭＳ 明朝" w:hAnsi="ＭＳ 明朝" w:cs="ＭＳ 明朝" w:hint="eastAsia"/>
                <w:color w:val="auto"/>
              </w:rPr>
              <w:t>当該部局の職員に対して行った贈賄の容疑により、</w:t>
            </w:r>
            <w:r w:rsidRPr="00C84416">
              <w:rPr>
                <w:rFonts w:ascii="ＭＳ 明朝" w:eastAsia="ＭＳ 明朝" w:hAnsi="ＭＳ 明朝" w:cs="ＭＳ 明朝" w:hint="eastAsia"/>
                <w:color w:val="auto"/>
              </w:rPr>
              <w:t>次のイ、ロ又はハに掲げる者が部局の職員に対して行った贈賄の容疑により逮捕され、又は逮捕を経ないで公訴を提起されたとき。</w:t>
            </w:r>
          </w:p>
          <w:p w14:paraId="498DA96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イ　業者である個人又は業者である法人の代表権を有する役員（代表権を有すると認めるべき肩書きを付した役員を含む。以下「代表役員等」という。）</w:t>
            </w:r>
          </w:p>
          <w:p w14:paraId="5AA9138F"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ロ　業者の役員又はその支店若しくは営業所（常時、契約を締結する事業所をいう。）を代表する者でイに掲げる者以外のもの（以下「一般役員等」という。）。</w:t>
            </w:r>
          </w:p>
          <w:p w14:paraId="23604B3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ハ　業者の使用人でロに掲げる者以外のもの（以下「使用人」という。）</w:t>
            </w:r>
          </w:p>
          <w:p w14:paraId="40313C0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BD9300A"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　他の部局の職員に対して行った贈賄の容疑により、次のイ、ロ又はハに掲げる者が逮捕され、又は逮捕を経ないで公訴を提起されたときで、かつ契約の相手方として不適当であると認められるとき。</w:t>
            </w:r>
          </w:p>
          <w:p w14:paraId="1614B266"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代表役員等</w:t>
            </w:r>
          </w:p>
          <w:p w14:paraId="330CA076"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一般役員等</w:t>
            </w:r>
          </w:p>
          <w:p w14:paraId="0674AB8F"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使用人</w:t>
            </w:r>
          </w:p>
          <w:p w14:paraId="44E63483"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E795BD5"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w:t>
            </w:r>
            <w:r w:rsidR="009F420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他の公共機関の職員に対して行った贈賄の容疑により、</w:t>
            </w:r>
            <w:r w:rsidR="009F4209" w:rsidRPr="00C84416">
              <w:rPr>
                <w:rFonts w:ascii="ＭＳ 明朝" w:eastAsia="ＭＳ 明朝" w:hAnsi="ＭＳ 明朝" w:cs="ＭＳ 明朝" w:hint="eastAsia"/>
                <w:color w:val="auto"/>
              </w:rPr>
              <w:t>次のイ、ロ又はハに掲げる者が逮捕され、又は逮捕を経ないで公訴を提起されたときで、かつ契約の相手方として不適当であると認められるとき。</w:t>
            </w:r>
          </w:p>
          <w:p w14:paraId="20C4D6D8"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イ　代表役員等</w:t>
            </w:r>
          </w:p>
          <w:p w14:paraId="3A72D57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一般役員等</w:t>
            </w:r>
          </w:p>
          <w:p w14:paraId="6274FF0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ハ</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使用人</w:t>
            </w:r>
          </w:p>
          <w:p w14:paraId="3D6817C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D658A5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（独占禁止法違反行為）</w:t>
            </w:r>
          </w:p>
          <w:p w14:paraId="1B78B29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４　</w:t>
            </w:r>
            <w:r w:rsidR="00EB4EED" w:rsidRPr="00C84416">
              <w:rPr>
                <w:rFonts w:ascii="ＭＳ 明朝" w:eastAsia="ＭＳ 明朝" w:hAnsi="ＭＳ 明朝" w:cs="ＭＳ 明朝" w:hint="eastAsia"/>
                <w:color w:val="auto"/>
              </w:rPr>
              <w:t>当該</w:t>
            </w:r>
            <w:r w:rsidRPr="00C84416">
              <w:rPr>
                <w:rFonts w:ascii="ＭＳ 明朝" w:eastAsia="ＭＳ 明朝" w:hAnsi="ＭＳ 明朝" w:cs="ＭＳ 明朝" w:hint="eastAsia"/>
                <w:color w:val="auto"/>
              </w:rPr>
              <w:t>部局の購入等契約に関し、独占禁止法第３条又は第８条第１号に違反し、契約の相手方として不適当であると認められるとき。</w:t>
            </w:r>
          </w:p>
          <w:p w14:paraId="00678720"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EB78250" w14:textId="77777777" w:rsidR="00EB4EED" w:rsidRPr="00C84416" w:rsidRDefault="00EB4EE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　他の部局の購入等契約に関し、独占禁止法第３条又は第８条第１号に違反し、契約の相手方として不適当であると認められるとき。</w:t>
            </w:r>
          </w:p>
          <w:p w14:paraId="010EE693" w14:textId="77777777" w:rsidR="00EB4EED" w:rsidRPr="00C84416" w:rsidRDefault="00EB4EE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33B0370C"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６　他の公共機関の購入等契約に関し、代表役員等又は一般役員等が、独占禁止法第３条又は第８条第１号に違反し、刑事告発を受けたとき。</w:t>
            </w:r>
          </w:p>
          <w:p w14:paraId="0A3C9032"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50747C0F"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７　業務に関し独占禁止法第３条又は第８条第１号に違反し、契約の相手方として不適当であると認められるとき（第４号及び第５号に掲げる場合を除く。）。</w:t>
            </w:r>
          </w:p>
          <w:p w14:paraId="1FC81BE3"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5AE299BF"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（競売入札妨害又は談合）</w:t>
            </w:r>
          </w:p>
          <w:p w14:paraId="42311CC3"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部局の購入等契約に関し、代表役員等が競売入札妨害又は談合の容疑により逮捕され、又は逮捕を経ないで公訴を提起されたとき。</w:t>
            </w:r>
          </w:p>
          <w:p w14:paraId="71293FA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67BC933"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９</w:t>
            </w:r>
            <w:r w:rsidR="00175CB7"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当該</w:t>
            </w:r>
            <w:r w:rsidR="00175CB7" w:rsidRPr="00C84416">
              <w:rPr>
                <w:rFonts w:ascii="ＭＳ 明朝" w:eastAsia="ＭＳ 明朝" w:hAnsi="ＭＳ 明朝" w:cs="ＭＳ 明朝" w:hint="eastAsia"/>
                <w:color w:val="auto"/>
              </w:rPr>
              <w:t>部局の購入等契約に関し、一般役員等又は使用人が競売入札妨害又は談合の容疑により逮捕され、又は逮捕を</w:t>
            </w:r>
            <w:r w:rsidRPr="00C84416">
              <w:rPr>
                <w:rFonts w:ascii="ＭＳ 明朝" w:eastAsia="ＭＳ 明朝" w:hAnsi="ＭＳ 明朝" w:cs="ＭＳ 明朝" w:hint="eastAsia"/>
                <w:color w:val="auto"/>
              </w:rPr>
              <w:t>経</w:t>
            </w:r>
            <w:r w:rsidR="00175CB7" w:rsidRPr="00C84416">
              <w:rPr>
                <w:rFonts w:ascii="ＭＳ 明朝" w:eastAsia="ＭＳ 明朝" w:hAnsi="ＭＳ 明朝" w:cs="ＭＳ 明朝" w:hint="eastAsia"/>
                <w:color w:val="auto"/>
              </w:rPr>
              <w:t>ないで公訴を提起されたとき。</w:t>
            </w:r>
          </w:p>
          <w:p w14:paraId="65E29A24"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1405781"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10</w:t>
            </w:r>
            <w:r w:rsidR="00175CB7"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他の部局の購入等契約に関し、一般役員等又は使用人が競売入札妨害又は談合の容疑により逮捕され、又は逮捕を経ないで公訴を提起されたとき。</w:t>
            </w:r>
          </w:p>
          <w:p w14:paraId="5C69D670"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63547A13"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 xml:space="preserve">11　</w:t>
            </w:r>
            <w:r w:rsidR="00175CB7" w:rsidRPr="00C84416">
              <w:rPr>
                <w:rFonts w:ascii="ＭＳ 明朝" w:eastAsia="ＭＳ 明朝" w:hAnsi="ＭＳ 明朝" w:cs="ＭＳ 明朝" w:hint="eastAsia"/>
                <w:color w:val="auto"/>
              </w:rPr>
              <w:t>他の公共機関の購入等契約に関し、</w:t>
            </w:r>
            <w:r w:rsidRPr="00C84416">
              <w:rPr>
                <w:rFonts w:ascii="ＭＳ 明朝" w:eastAsia="ＭＳ 明朝" w:hAnsi="ＭＳ 明朝" w:cs="ＭＳ 明朝" w:hint="eastAsia"/>
                <w:color w:val="auto"/>
              </w:rPr>
              <w:t>次のイ、ロ又はハに掲げる者</w:t>
            </w:r>
            <w:r w:rsidR="00175CB7" w:rsidRPr="00C84416">
              <w:rPr>
                <w:rFonts w:ascii="ＭＳ 明朝" w:eastAsia="ＭＳ 明朝" w:hAnsi="ＭＳ 明朝" w:cs="ＭＳ 明朝" w:hint="eastAsia"/>
                <w:color w:val="auto"/>
              </w:rPr>
              <w:t>が競売入札妨害又は談合の容疑により逮捕され、又は逮捕を経ないで公訴を提起されたときで、かつ契約の相手方として不適当であると認められるとき。</w:t>
            </w:r>
          </w:p>
          <w:p w14:paraId="3ADC209E"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 xml:space="preserve">　</w:t>
            </w:r>
            <w:r w:rsidRPr="00C84416">
              <w:rPr>
                <w:rFonts w:ascii="ＭＳ 明朝" w:eastAsia="ＭＳ 明朝" w:hAnsi="ＭＳ 明朝"/>
                <w:color w:val="auto"/>
                <w:spacing w:val="2"/>
              </w:rPr>
              <w:t>イ　代表役員等</w:t>
            </w:r>
          </w:p>
          <w:p w14:paraId="29DC0E96"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spacing w:val="2"/>
              </w:rPr>
              <w:t xml:space="preserve">  ロ  一般役員等</w:t>
            </w:r>
          </w:p>
          <w:p w14:paraId="7A286B61" w14:textId="77777777" w:rsidR="00175CB7"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olor w:val="auto"/>
                <w:spacing w:val="2"/>
              </w:rPr>
              <w:t xml:space="preserve">  ハ  使用人</w:t>
            </w:r>
          </w:p>
          <w:p w14:paraId="7BAC4EBD"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C55951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（不正又は不誠実な行為）</w:t>
            </w:r>
          </w:p>
          <w:p w14:paraId="1A451A2D" w14:textId="77777777" w:rsidR="009F4209" w:rsidRPr="00C84416" w:rsidRDefault="00937C7A"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12</w:t>
            </w:r>
            <w:r w:rsidR="009F4209" w:rsidRPr="00C84416">
              <w:rPr>
                <w:rFonts w:ascii="ＭＳ 明朝" w:eastAsia="ＭＳ 明朝" w:hAnsi="ＭＳ 明朝" w:cs="ＭＳ 明朝" w:hint="eastAsia"/>
                <w:color w:val="auto"/>
              </w:rPr>
              <w:t xml:space="preserve">　前各号に掲げる場合のほか、業務に関し不正又は不誠実な行為をし、契約の相手方として不適当であると認められるとき。</w:t>
            </w:r>
          </w:p>
          <w:p w14:paraId="6809F82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6180E446" w14:textId="77777777" w:rsidR="009F4209" w:rsidRPr="00C84416" w:rsidRDefault="00937C7A"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z w:val="24"/>
                <w:szCs w:val="24"/>
              </w:rPr>
            </w:pPr>
            <w:r w:rsidRPr="00C84416">
              <w:rPr>
                <w:rFonts w:ascii="ＭＳ 明朝" w:eastAsia="ＭＳ 明朝" w:hAnsi="ＭＳ 明朝" w:hint="eastAsia"/>
                <w:color w:val="auto"/>
              </w:rPr>
              <w:t>13</w:t>
            </w:r>
            <w:r w:rsidR="009F4209" w:rsidRPr="00C84416">
              <w:rPr>
                <w:rFonts w:ascii="ＭＳ 明朝" w:eastAsia="ＭＳ 明朝" w:hAnsi="ＭＳ 明朝" w:cs="ＭＳ 明朝" w:hint="eastAsia"/>
                <w:color w:val="auto"/>
              </w:rPr>
              <w:t xml:space="preserve">　前各号に掲げる場合のほか、代表役員等が禁固以上の刑に当たる犯罪の容疑により公訴を提起され、又は禁固以上の刑若しくは刑法の規定による罰金刑を宣告されたときで、かつ契約の相手方として不適当であると認められるとき。</w:t>
            </w:r>
          </w:p>
        </w:tc>
        <w:tc>
          <w:tcPr>
            <w:tcW w:w="2980" w:type="dxa"/>
            <w:tcBorders>
              <w:top w:val="single" w:sz="4" w:space="0" w:color="000000"/>
              <w:left w:val="single" w:sz="4" w:space="0" w:color="000000"/>
              <w:bottom w:val="single" w:sz="4" w:space="0" w:color="000000"/>
              <w:right w:val="single" w:sz="4" w:space="0" w:color="000000"/>
            </w:tcBorders>
          </w:tcPr>
          <w:p w14:paraId="28C24CE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10D6DA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3B352FF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27DA6FE"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97C21B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1A2608E1"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02F6E57"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6A8C7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３ヶ月以上９ヶ月以内</w:t>
            </w:r>
          </w:p>
          <w:p w14:paraId="44073A7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645B3D2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1B45CB0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２ヶ月以上６ヶ月以内</w:t>
            </w:r>
          </w:p>
          <w:p w14:paraId="5F8B68F1"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245E0B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DCB5773"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0CE6B7BE"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A2399CA" w14:textId="77777777" w:rsidR="003E534D" w:rsidRPr="00C84416" w:rsidRDefault="003E534D"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2CFA2D7" w14:textId="77777777" w:rsidR="003E534D" w:rsidRPr="00C84416" w:rsidRDefault="003E534D"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42A6DE62" w14:textId="77777777" w:rsidR="003E534D" w:rsidRPr="00C84416" w:rsidRDefault="003E534D"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２ヶ月以上６ヶ月以内</w:t>
            </w:r>
          </w:p>
          <w:p w14:paraId="16AE2BFF" w14:textId="77777777" w:rsidR="003E534D" w:rsidRPr="00C84416" w:rsidRDefault="00175CB7" w:rsidP="003E534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w:t>
            </w:r>
            <w:r w:rsidR="003E534D" w:rsidRPr="00C84416">
              <w:rPr>
                <w:rFonts w:ascii="ＭＳ 明朝" w:eastAsia="ＭＳ 明朝" w:hAnsi="ＭＳ 明朝" w:cs="ＭＳ 明朝" w:hint="eastAsia"/>
                <w:color w:val="auto"/>
              </w:rPr>
              <w:t>ヶ月以上</w:t>
            </w:r>
            <w:r w:rsidRPr="00C84416">
              <w:rPr>
                <w:rFonts w:ascii="ＭＳ 明朝" w:eastAsia="ＭＳ 明朝" w:hAnsi="ＭＳ 明朝" w:cs="ＭＳ 明朝" w:hint="eastAsia"/>
                <w:color w:val="auto"/>
              </w:rPr>
              <w:t>３</w:t>
            </w:r>
            <w:r w:rsidR="003E534D" w:rsidRPr="00C84416">
              <w:rPr>
                <w:rFonts w:ascii="ＭＳ 明朝" w:eastAsia="ＭＳ 明朝" w:hAnsi="ＭＳ 明朝" w:cs="ＭＳ 明朝" w:hint="eastAsia"/>
                <w:color w:val="auto"/>
              </w:rPr>
              <w:t>ヶ月以内</w:t>
            </w:r>
          </w:p>
          <w:p w14:paraId="32DA99AC"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74632A1" w14:textId="77777777" w:rsidR="009F4209"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2B11077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758CDF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4E2D6E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３ヶ月以上９ヶ月以内</w:t>
            </w:r>
          </w:p>
          <w:p w14:paraId="7D5BF32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１ヶ月以上６ヶ月以内</w:t>
            </w:r>
          </w:p>
          <w:p w14:paraId="4B8CDE3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１ヶ月以上３ヶ月以内</w:t>
            </w:r>
          </w:p>
          <w:p w14:paraId="7635A7F0"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37898BA"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487D8D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2A96453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３ヶ月以上１２ヶ月以内</w:t>
            </w:r>
          </w:p>
          <w:p w14:paraId="61EAF12D"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0D333826"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当該認定をした日から</w:t>
            </w:r>
          </w:p>
          <w:p w14:paraId="00FDB365"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２ヶ月以上９ヶ月以内</w:t>
            </w:r>
          </w:p>
          <w:p w14:paraId="1FD7D5E7" w14:textId="77777777" w:rsidR="00EB4EED" w:rsidRPr="00C84416" w:rsidRDefault="00EB4EED"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3635B8D7" w14:textId="77777777" w:rsidR="009F4209" w:rsidRPr="00C84416" w:rsidRDefault="00175CB7" w:rsidP="00EB4EED">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刑事告発を知った日から</w:t>
            </w:r>
          </w:p>
          <w:p w14:paraId="4600DEBE"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hint="eastAsia"/>
                <w:color w:val="auto"/>
                <w:spacing w:val="2"/>
              </w:rPr>
              <w:t>１ヶ月以上９ヶ月以内</w:t>
            </w:r>
          </w:p>
          <w:p w14:paraId="2A6DFDE2"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8B19F4A"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3138D212"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6BDFBD80"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２ヶ月以上９ヶ月以内</w:t>
            </w:r>
          </w:p>
          <w:p w14:paraId="0175C3DA"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DE7287C"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4808EFEB"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9E8EBAB"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17A5C07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４ヶ月以上１２ヶ月以内</w:t>
            </w:r>
          </w:p>
          <w:p w14:paraId="4CD53154"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9D241C7"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0232361B"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３</w:t>
            </w:r>
            <w:r w:rsidR="00175CB7" w:rsidRPr="00C84416">
              <w:rPr>
                <w:rFonts w:ascii="ＭＳ 明朝" w:eastAsia="ＭＳ 明朝" w:hAnsi="ＭＳ 明朝" w:cs="ＭＳ 明朝" w:hint="eastAsia"/>
                <w:color w:val="auto"/>
              </w:rPr>
              <w:t>ヶ月以上１２ヶ月以内</w:t>
            </w:r>
          </w:p>
          <w:p w14:paraId="5B524FDF"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FCF0257"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399BCC4"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逮捕又は公訴を知った日から</w:t>
            </w:r>
          </w:p>
          <w:p w14:paraId="7BEB7A19" w14:textId="77777777" w:rsidR="00175CB7"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２</w:t>
            </w:r>
            <w:r w:rsidR="00175CB7" w:rsidRPr="00C84416">
              <w:rPr>
                <w:rFonts w:ascii="ＭＳ 明朝" w:eastAsia="ＭＳ 明朝" w:hAnsi="ＭＳ 明朝" w:cs="ＭＳ 明朝" w:hint="eastAsia"/>
                <w:color w:val="auto"/>
              </w:rPr>
              <w:t>ヶ月以上１２ヶ月以内</w:t>
            </w:r>
          </w:p>
          <w:p w14:paraId="13B81B8D"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1905BD7A"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0C42AF37" w14:textId="77777777" w:rsidR="00937C7A" w:rsidRPr="00C84416" w:rsidRDefault="00937C7A"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当該認定をした日から</w:t>
            </w:r>
          </w:p>
          <w:p w14:paraId="754885CD"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7A420BD8" w14:textId="77777777" w:rsidR="00175CB7" w:rsidRPr="00C84416" w:rsidRDefault="00175CB7" w:rsidP="00175CB7">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52CD5FC5" w14:textId="77777777" w:rsidR="00175CB7" w:rsidRPr="00C84416" w:rsidRDefault="00175CB7"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2BDFDD9D"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３ヶ月以上１２ヶ月以内</w:t>
            </w:r>
          </w:p>
          <w:p w14:paraId="464589BB"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１ヶ月以上１２ヶ月以内</w:t>
            </w:r>
          </w:p>
          <w:p w14:paraId="74C19F86" w14:textId="77777777" w:rsidR="00175CB7"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１ヶ月以上１２ヶ月以内</w:t>
            </w:r>
          </w:p>
          <w:p w14:paraId="4311DAA8"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EFE25FE" w14:textId="77777777" w:rsidR="00937C7A" w:rsidRPr="00C84416" w:rsidRDefault="00937C7A" w:rsidP="00937C7A">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s="ＭＳ 明朝"/>
                <w:color w:val="auto"/>
              </w:rPr>
            </w:pPr>
          </w:p>
          <w:p w14:paraId="17043547"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177C9A85"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１ヶ月以上９ヶ月以内</w:t>
            </w:r>
          </w:p>
          <w:p w14:paraId="22409CDC"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23CE74C6"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p>
          <w:p w14:paraId="42628308"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pacing w:val="2"/>
              </w:rPr>
            </w:pPr>
            <w:r w:rsidRPr="00C84416">
              <w:rPr>
                <w:rFonts w:ascii="ＭＳ 明朝" w:eastAsia="ＭＳ 明朝" w:hAnsi="ＭＳ 明朝" w:cs="ＭＳ 明朝" w:hint="eastAsia"/>
                <w:color w:val="auto"/>
              </w:rPr>
              <w:t>当該認定をした日から</w:t>
            </w:r>
          </w:p>
          <w:p w14:paraId="58499F19" w14:textId="77777777" w:rsidR="009F4209" w:rsidRPr="00C84416" w:rsidRDefault="009F4209" w:rsidP="009F4209">
            <w:pPr>
              <w:suppressAutoHyphens/>
              <w:kinsoku w:val="0"/>
              <w:wordWrap w:val="0"/>
              <w:overflowPunct w:val="0"/>
              <w:autoSpaceDE w:val="0"/>
              <w:autoSpaceDN w:val="0"/>
              <w:adjustRightInd w:val="0"/>
              <w:spacing w:line="334"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１ヶ月以上９ヶ月以内</w:t>
            </w:r>
          </w:p>
        </w:tc>
      </w:tr>
    </w:tbl>
    <w:p w14:paraId="36FD7B9E" w14:textId="77777777" w:rsidR="00BE6111" w:rsidRDefault="00BE6111" w:rsidP="00BE6111">
      <w:pPr>
        <w:overflowPunct w:val="0"/>
        <w:adjustRightInd w:val="0"/>
        <w:textAlignment w:val="baseline"/>
        <w:rPr>
          <w:rFonts w:ascii="ＭＳ 明朝" w:eastAsia="ＭＳ 明朝" w:hAnsi="Century"/>
          <w:color w:val="auto"/>
          <w:spacing w:val="2"/>
        </w:rPr>
      </w:pPr>
    </w:p>
    <w:p w14:paraId="357C39C3" w14:textId="77777777" w:rsidR="00BE6111" w:rsidRPr="00BE6111" w:rsidRDefault="00BE6111" w:rsidP="00BE6111">
      <w:pPr>
        <w:rPr>
          <w:rFonts w:ascii="ＭＳ 明朝" w:eastAsia="ＭＳ 明朝" w:hAnsi="Century"/>
        </w:rPr>
      </w:pPr>
    </w:p>
    <w:p w14:paraId="79C0ADC0" w14:textId="77777777" w:rsidR="00BE6111" w:rsidRDefault="00BE6111" w:rsidP="00BE6111">
      <w:pPr>
        <w:overflowPunct w:val="0"/>
        <w:adjustRightInd w:val="0"/>
        <w:textAlignment w:val="baseline"/>
        <w:rPr>
          <w:rFonts w:ascii="ＭＳ 明朝" w:eastAsia="ＭＳ 明朝" w:hAnsi="Century"/>
        </w:rPr>
      </w:pPr>
    </w:p>
    <w:p w14:paraId="6FD69CA0" w14:textId="77777777" w:rsidR="0090674E" w:rsidRPr="0090674E" w:rsidRDefault="0090674E" w:rsidP="00BE6111">
      <w:pPr>
        <w:overflowPunct w:val="0"/>
        <w:adjustRightInd w:val="0"/>
        <w:textAlignment w:val="baseline"/>
        <w:rPr>
          <w:color w:val="auto"/>
          <w:kern w:val="2"/>
          <w:sz w:val="22"/>
          <w:szCs w:val="22"/>
        </w:rPr>
      </w:pPr>
    </w:p>
    <w:sectPr w:rsidR="0090674E" w:rsidRPr="0090674E" w:rsidSect="00262ABA">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9845" w14:textId="77777777" w:rsidR="00B86291" w:rsidRDefault="00B86291">
      <w:r>
        <w:separator/>
      </w:r>
    </w:p>
  </w:endnote>
  <w:endnote w:type="continuationSeparator" w:id="0">
    <w:p w14:paraId="3CD35699" w14:textId="77777777" w:rsidR="00B86291" w:rsidRDefault="00B8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494080" w:rsidRDefault="00494080"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494080" w:rsidRDefault="00494080"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494080" w:rsidRDefault="00494080"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5C32F6C0" w:rsidR="00494080" w:rsidRDefault="00494080"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956ACD" w:rsidRPr="00956ACD">
      <w:rPr>
        <w:rStyle w:val="a7"/>
        <w:noProof/>
        <w:color w:val="auto"/>
        <w:lang w:val="ja-JP"/>
      </w:rPr>
      <w:t>40</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494080" w:rsidRPr="00A70315" w:rsidRDefault="00494080"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3AF309B2" w:rsidR="00494080" w:rsidRPr="003C32BD" w:rsidRDefault="00494080"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B30B02">
      <w:rPr>
        <w:rStyle w:val="a7"/>
        <w:noProof/>
        <w:color w:val="auto"/>
      </w:rPr>
      <w:t>137</w:t>
    </w:r>
    <w:r w:rsidRPr="003C32BD">
      <w:rPr>
        <w:rStyle w:val="a7"/>
        <w:color w:val="auto"/>
      </w:rPr>
      <w:fldChar w:fldCharType="end"/>
    </w:r>
  </w:p>
  <w:p w14:paraId="016B91B8" w14:textId="77777777" w:rsidR="00494080" w:rsidRDefault="004940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95DD" w14:textId="77777777" w:rsidR="00B86291" w:rsidRDefault="00B86291">
      <w:r>
        <w:separator/>
      </w:r>
    </w:p>
  </w:footnote>
  <w:footnote w:type="continuationSeparator" w:id="0">
    <w:p w14:paraId="066A1D09" w14:textId="77777777" w:rsidR="00B86291" w:rsidRDefault="00B8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0"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5"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8"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26"/>
  </w:num>
  <w:num w:numId="3">
    <w:abstractNumId w:val="19"/>
  </w:num>
  <w:num w:numId="4">
    <w:abstractNumId w:val="2"/>
  </w:num>
  <w:num w:numId="5">
    <w:abstractNumId w:val="6"/>
  </w:num>
  <w:num w:numId="6">
    <w:abstractNumId w:val="23"/>
  </w:num>
  <w:num w:numId="7">
    <w:abstractNumId w:val="8"/>
  </w:num>
  <w:num w:numId="8">
    <w:abstractNumId w:val="10"/>
  </w:num>
  <w:num w:numId="9">
    <w:abstractNumId w:val="17"/>
  </w:num>
  <w:num w:numId="10">
    <w:abstractNumId w:val="4"/>
  </w:num>
  <w:num w:numId="11">
    <w:abstractNumId w:val="24"/>
  </w:num>
  <w:num w:numId="12">
    <w:abstractNumId w:val="18"/>
  </w:num>
  <w:num w:numId="13">
    <w:abstractNumId w:val="0"/>
  </w:num>
  <w:num w:numId="14">
    <w:abstractNumId w:val="3"/>
  </w:num>
  <w:num w:numId="15">
    <w:abstractNumId w:val="15"/>
  </w:num>
  <w:num w:numId="16">
    <w:abstractNumId w:val="16"/>
  </w:num>
  <w:num w:numId="17">
    <w:abstractNumId w:val="22"/>
  </w:num>
  <w:num w:numId="18">
    <w:abstractNumId w:val="11"/>
  </w:num>
  <w:num w:numId="19">
    <w:abstractNumId w:val="25"/>
  </w:num>
  <w:num w:numId="20">
    <w:abstractNumId w:val="13"/>
  </w:num>
  <w:num w:numId="21">
    <w:abstractNumId w:val="21"/>
  </w:num>
  <w:num w:numId="22">
    <w:abstractNumId w:val="1"/>
  </w:num>
  <w:num w:numId="23">
    <w:abstractNumId w:val="5"/>
  </w:num>
  <w:num w:numId="24">
    <w:abstractNumId w:val="9"/>
  </w:num>
  <w:num w:numId="25">
    <w:abstractNumId w:val="12"/>
  </w:num>
  <w:num w:numId="26">
    <w:abstractNumId w:val="20"/>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3209E"/>
    <w:rsid w:val="00035562"/>
    <w:rsid w:val="00035A5D"/>
    <w:rsid w:val="00042CBB"/>
    <w:rsid w:val="00043C40"/>
    <w:rsid w:val="00043E2D"/>
    <w:rsid w:val="000441A4"/>
    <w:rsid w:val="000470AE"/>
    <w:rsid w:val="00047674"/>
    <w:rsid w:val="000479C0"/>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2E2A"/>
    <w:rsid w:val="00093642"/>
    <w:rsid w:val="000A08EE"/>
    <w:rsid w:val="000A3B60"/>
    <w:rsid w:val="000A687E"/>
    <w:rsid w:val="000B782B"/>
    <w:rsid w:val="000D30DA"/>
    <w:rsid w:val="000D3667"/>
    <w:rsid w:val="000E39CA"/>
    <w:rsid w:val="000E5AB5"/>
    <w:rsid w:val="000F0BEB"/>
    <w:rsid w:val="000F276A"/>
    <w:rsid w:val="00104393"/>
    <w:rsid w:val="00104E8E"/>
    <w:rsid w:val="001129BD"/>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C284D"/>
    <w:rsid w:val="001C4550"/>
    <w:rsid w:val="001C789C"/>
    <w:rsid w:val="001D2FEE"/>
    <w:rsid w:val="001D3618"/>
    <w:rsid w:val="001E2E6A"/>
    <w:rsid w:val="001E3352"/>
    <w:rsid w:val="001E3DF4"/>
    <w:rsid w:val="001F0EA8"/>
    <w:rsid w:val="001F4069"/>
    <w:rsid w:val="001F49BD"/>
    <w:rsid w:val="001F4AAA"/>
    <w:rsid w:val="001F7FB0"/>
    <w:rsid w:val="002028E9"/>
    <w:rsid w:val="0020336D"/>
    <w:rsid w:val="00211808"/>
    <w:rsid w:val="00213914"/>
    <w:rsid w:val="00215033"/>
    <w:rsid w:val="002213B0"/>
    <w:rsid w:val="00221D1A"/>
    <w:rsid w:val="002244A6"/>
    <w:rsid w:val="00227AEF"/>
    <w:rsid w:val="002304C7"/>
    <w:rsid w:val="00231091"/>
    <w:rsid w:val="00232AC1"/>
    <w:rsid w:val="00233929"/>
    <w:rsid w:val="00243C0A"/>
    <w:rsid w:val="00262ABA"/>
    <w:rsid w:val="002644A7"/>
    <w:rsid w:val="00270EE9"/>
    <w:rsid w:val="00273C57"/>
    <w:rsid w:val="00291CDF"/>
    <w:rsid w:val="00296478"/>
    <w:rsid w:val="00297966"/>
    <w:rsid w:val="002A59C7"/>
    <w:rsid w:val="002A65F7"/>
    <w:rsid w:val="002B3675"/>
    <w:rsid w:val="002B638F"/>
    <w:rsid w:val="002B76BC"/>
    <w:rsid w:val="002D269C"/>
    <w:rsid w:val="002D54D7"/>
    <w:rsid w:val="002D692C"/>
    <w:rsid w:val="002E094F"/>
    <w:rsid w:val="002F5A8C"/>
    <w:rsid w:val="002F60BD"/>
    <w:rsid w:val="003019A9"/>
    <w:rsid w:val="00311881"/>
    <w:rsid w:val="00316C36"/>
    <w:rsid w:val="00325735"/>
    <w:rsid w:val="00332574"/>
    <w:rsid w:val="00332FA0"/>
    <w:rsid w:val="00337BB6"/>
    <w:rsid w:val="00342EB3"/>
    <w:rsid w:val="003451CC"/>
    <w:rsid w:val="00350E83"/>
    <w:rsid w:val="0035208C"/>
    <w:rsid w:val="003532A7"/>
    <w:rsid w:val="003603E2"/>
    <w:rsid w:val="00367EB8"/>
    <w:rsid w:val="003808D4"/>
    <w:rsid w:val="00382D56"/>
    <w:rsid w:val="003876CB"/>
    <w:rsid w:val="00392F29"/>
    <w:rsid w:val="00395912"/>
    <w:rsid w:val="003A02B8"/>
    <w:rsid w:val="003A1A57"/>
    <w:rsid w:val="003A6FA9"/>
    <w:rsid w:val="003A7266"/>
    <w:rsid w:val="003B20F8"/>
    <w:rsid w:val="003B21B0"/>
    <w:rsid w:val="003B6635"/>
    <w:rsid w:val="003B6AEE"/>
    <w:rsid w:val="003C2B5F"/>
    <w:rsid w:val="003C32BD"/>
    <w:rsid w:val="003C35AA"/>
    <w:rsid w:val="003C651D"/>
    <w:rsid w:val="003C74AE"/>
    <w:rsid w:val="003D0C85"/>
    <w:rsid w:val="003D1C6E"/>
    <w:rsid w:val="003D30FA"/>
    <w:rsid w:val="003E0110"/>
    <w:rsid w:val="003E534D"/>
    <w:rsid w:val="003F3367"/>
    <w:rsid w:val="003F4B02"/>
    <w:rsid w:val="003F64DB"/>
    <w:rsid w:val="00403D44"/>
    <w:rsid w:val="004065C6"/>
    <w:rsid w:val="00416964"/>
    <w:rsid w:val="00417E72"/>
    <w:rsid w:val="004238FB"/>
    <w:rsid w:val="004345CC"/>
    <w:rsid w:val="004350B4"/>
    <w:rsid w:val="00435D5B"/>
    <w:rsid w:val="00435EA0"/>
    <w:rsid w:val="00437886"/>
    <w:rsid w:val="00460986"/>
    <w:rsid w:val="00461168"/>
    <w:rsid w:val="00466AE1"/>
    <w:rsid w:val="00467D41"/>
    <w:rsid w:val="00470C5B"/>
    <w:rsid w:val="004749E5"/>
    <w:rsid w:val="00475140"/>
    <w:rsid w:val="00482167"/>
    <w:rsid w:val="00482B98"/>
    <w:rsid w:val="00482EF0"/>
    <w:rsid w:val="004836F7"/>
    <w:rsid w:val="00484A09"/>
    <w:rsid w:val="00487EEC"/>
    <w:rsid w:val="004909A3"/>
    <w:rsid w:val="00494080"/>
    <w:rsid w:val="004973B8"/>
    <w:rsid w:val="004A38FC"/>
    <w:rsid w:val="004B4B63"/>
    <w:rsid w:val="004B7B0E"/>
    <w:rsid w:val="004B7FDF"/>
    <w:rsid w:val="004C070C"/>
    <w:rsid w:val="004C0AE6"/>
    <w:rsid w:val="004C1D7A"/>
    <w:rsid w:val="004C4399"/>
    <w:rsid w:val="004C61A7"/>
    <w:rsid w:val="004C6C29"/>
    <w:rsid w:val="004D7760"/>
    <w:rsid w:val="0050007B"/>
    <w:rsid w:val="0050243C"/>
    <w:rsid w:val="005036AE"/>
    <w:rsid w:val="005046C6"/>
    <w:rsid w:val="00505C1B"/>
    <w:rsid w:val="005074D5"/>
    <w:rsid w:val="0051070A"/>
    <w:rsid w:val="0051745C"/>
    <w:rsid w:val="00517D68"/>
    <w:rsid w:val="00524F60"/>
    <w:rsid w:val="00537A74"/>
    <w:rsid w:val="00563DAF"/>
    <w:rsid w:val="00567D5A"/>
    <w:rsid w:val="005730C7"/>
    <w:rsid w:val="00580068"/>
    <w:rsid w:val="00581AFE"/>
    <w:rsid w:val="00583946"/>
    <w:rsid w:val="0059453F"/>
    <w:rsid w:val="005A0FFC"/>
    <w:rsid w:val="005A21F1"/>
    <w:rsid w:val="005A4564"/>
    <w:rsid w:val="005A5BDE"/>
    <w:rsid w:val="005B3F10"/>
    <w:rsid w:val="005B466E"/>
    <w:rsid w:val="005C017E"/>
    <w:rsid w:val="005D0D2E"/>
    <w:rsid w:val="005D65C5"/>
    <w:rsid w:val="005E15F4"/>
    <w:rsid w:val="005E5174"/>
    <w:rsid w:val="005E5369"/>
    <w:rsid w:val="005E7E33"/>
    <w:rsid w:val="005F2AB2"/>
    <w:rsid w:val="005F768B"/>
    <w:rsid w:val="00600F1D"/>
    <w:rsid w:val="00602511"/>
    <w:rsid w:val="006104FA"/>
    <w:rsid w:val="006105E0"/>
    <w:rsid w:val="00611F59"/>
    <w:rsid w:val="0061287B"/>
    <w:rsid w:val="00612D86"/>
    <w:rsid w:val="006165BF"/>
    <w:rsid w:val="00616D30"/>
    <w:rsid w:val="00616F92"/>
    <w:rsid w:val="00622453"/>
    <w:rsid w:val="00623CBB"/>
    <w:rsid w:val="00630150"/>
    <w:rsid w:val="006323C9"/>
    <w:rsid w:val="0064443C"/>
    <w:rsid w:val="006445AE"/>
    <w:rsid w:val="00650588"/>
    <w:rsid w:val="00660EC3"/>
    <w:rsid w:val="00661C02"/>
    <w:rsid w:val="00663297"/>
    <w:rsid w:val="00685174"/>
    <w:rsid w:val="006852B7"/>
    <w:rsid w:val="006858E5"/>
    <w:rsid w:val="00686266"/>
    <w:rsid w:val="00686874"/>
    <w:rsid w:val="00690191"/>
    <w:rsid w:val="00697B03"/>
    <w:rsid w:val="006A000E"/>
    <w:rsid w:val="006A1892"/>
    <w:rsid w:val="006C2F4C"/>
    <w:rsid w:val="006D1844"/>
    <w:rsid w:val="006D2E09"/>
    <w:rsid w:val="006D449D"/>
    <w:rsid w:val="006E2FCA"/>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52AA"/>
    <w:rsid w:val="00791B4E"/>
    <w:rsid w:val="0079258E"/>
    <w:rsid w:val="007A0428"/>
    <w:rsid w:val="007A0D9A"/>
    <w:rsid w:val="007A420C"/>
    <w:rsid w:val="007A4702"/>
    <w:rsid w:val="007A7EB5"/>
    <w:rsid w:val="007B4630"/>
    <w:rsid w:val="007B6862"/>
    <w:rsid w:val="007C1E80"/>
    <w:rsid w:val="007C2698"/>
    <w:rsid w:val="007C6774"/>
    <w:rsid w:val="007C70D1"/>
    <w:rsid w:val="007D0EAA"/>
    <w:rsid w:val="007D540F"/>
    <w:rsid w:val="007E6ED6"/>
    <w:rsid w:val="007E7934"/>
    <w:rsid w:val="007F5066"/>
    <w:rsid w:val="007F59CD"/>
    <w:rsid w:val="00802042"/>
    <w:rsid w:val="0081035C"/>
    <w:rsid w:val="00811A06"/>
    <w:rsid w:val="00825F5D"/>
    <w:rsid w:val="00826A7F"/>
    <w:rsid w:val="008271FC"/>
    <w:rsid w:val="00832B1B"/>
    <w:rsid w:val="00836B44"/>
    <w:rsid w:val="008374AF"/>
    <w:rsid w:val="0084456B"/>
    <w:rsid w:val="00845239"/>
    <w:rsid w:val="00846DFB"/>
    <w:rsid w:val="008516CE"/>
    <w:rsid w:val="00857282"/>
    <w:rsid w:val="008603FC"/>
    <w:rsid w:val="00861CF9"/>
    <w:rsid w:val="00862904"/>
    <w:rsid w:val="008664F7"/>
    <w:rsid w:val="00870D5F"/>
    <w:rsid w:val="0087254A"/>
    <w:rsid w:val="0087634F"/>
    <w:rsid w:val="00881025"/>
    <w:rsid w:val="00897BE1"/>
    <w:rsid w:val="008A610D"/>
    <w:rsid w:val="008B05ED"/>
    <w:rsid w:val="008B0D6B"/>
    <w:rsid w:val="008B15C2"/>
    <w:rsid w:val="008B3857"/>
    <w:rsid w:val="008C070D"/>
    <w:rsid w:val="008C19C6"/>
    <w:rsid w:val="008C28C3"/>
    <w:rsid w:val="008C3264"/>
    <w:rsid w:val="008C60EB"/>
    <w:rsid w:val="008C7B23"/>
    <w:rsid w:val="008D4468"/>
    <w:rsid w:val="008D570F"/>
    <w:rsid w:val="008E174E"/>
    <w:rsid w:val="008E25EE"/>
    <w:rsid w:val="008E5B5A"/>
    <w:rsid w:val="008E7A87"/>
    <w:rsid w:val="008F2128"/>
    <w:rsid w:val="0090674E"/>
    <w:rsid w:val="00916775"/>
    <w:rsid w:val="00917AF3"/>
    <w:rsid w:val="00920535"/>
    <w:rsid w:val="009208C7"/>
    <w:rsid w:val="00921F1E"/>
    <w:rsid w:val="009243E3"/>
    <w:rsid w:val="009266F2"/>
    <w:rsid w:val="0092771D"/>
    <w:rsid w:val="00927876"/>
    <w:rsid w:val="009332C6"/>
    <w:rsid w:val="00937C7A"/>
    <w:rsid w:val="009469B2"/>
    <w:rsid w:val="00951084"/>
    <w:rsid w:val="00955C5A"/>
    <w:rsid w:val="0095637B"/>
    <w:rsid w:val="00956ACD"/>
    <w:rsid w:val="00957334"/>
    <w:rsid w:val="009623D5"/>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C6799"/>
    <w:rsid w:val="009C6BD2"/>
    <w:rsid w:val="009C6E0F"/>
    <w:rsid w:val="009D1424"/>
    <w:rsid w:val="009D1966"/>
    <w:rsid w:val="009D23E0"/>
    <w:rsid w:val="009D27EF"/>
    <w:rsid w:val="009D2DB3"/>
    <w:rsid w:val="009D704D"/>
    <w:rsid w:val="009E1F3D"/>
    <w:rsid w:val="009E285A"/>
    <w:rsid w:val="009E617F"/>
    <w:rsid w:val="009E63C0"/>
    <w:rsid w:val="009E7F81"/>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650C"/>
    <w:rsid w:val="00A90DD4"/>
    <w:rsid w:val="00A958D6"/>
    <w:rsid w:val="00A97E83"/>
    <w:rsid w:val="00AB33D4"/>
    <w:rsid w:val="00AC2098"/>
    <w:rsid w:val="00AD0B90"/>
    <w:rsid w:val="00AD0CCF"/>
    <w:rsid w:val="00AD6D74"/>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6264"/>
    <w:rsid w:val="00B46467"/>
    <w:rsid w:val="00B53DA1"/>
    <w:rsid w:val="00B633ED"/>
    <w:rsid w:val="00B63418"/>
    <w:rsid w:val="00B64560"/>
    <w:rsid w:val="00B65A33"/>
    <w:rsid w:val="00B665C5"/>
    <w:rsid w:val="00B678F1"/>
    <w:rsid w:val="00B70946"/>
    <w:rsid w:val="00B7117F"/>
    <w:rsid w:val="00B71CF0"/>
    <w:rsid w:val="00B72D53"/>
    <w:rsid w:val="00B76EDD"/>
    <w:rsid w:val="00B81B56"/>
    <w:rsid w:val="00B86291"/>
    <w:rsid w:val="00B95059"/>
    <w:rsid w:val="00BA75E3"/>
    <w:rsid w:val="00BB454F"/>
    <w:rsid w:val="00BB7E2D"/>
    <w:rsid w:val="00BC439E"/>
    <w:rsid w:val="00BD0681"/>
    <w:rsid w:val="00BD65CB"/>
    <w:rsid w:val="00BD6A93"/>
    <w:rsid w:val="00BD7BAF"/>
    <w:rsid w:val="00BE2404"/>
    <w:rsid w:val="00BE2773"/>
    <w:rsid w:val="00BE50E8"/>
    <w:rsid w:val="00BE5C75"/>
    <w:rsid w:val="00BE6111"/>
    <w:rsid w:val="00BE6C16"/>
    <w:rsid w:val="00BE6E9A"/>
    <w:rsid w:val="00BF0130"/>
    <w:rsid w:val="00BF11CF"/>
    <w:rsid w:val="00BF3281"/>
    <w:rsid w:val="00BF4416"/>
    <w:rsid w:val="00BF54E2"/>
    <w:rsid w:val="00C047A9"/>
    <w:rsid w:val="00C12FFF"/>
    <w:rsid w:val="00C20ED9"/>
    <w:rsid w:val="00C218B6"/>
    <w:rsid w:val="00C22CB6"/>
    <w:rsid w:val="00C2480A"/>
    <w:rsid w:val="00C25832"/>
    <w:rsid w:val="00C3549E"/>
    <w:rsid w:val="00C478F3"/>
    <w:rsid w:val="00C50F3D"/>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B3FE4"/>
    <w:rsid w:val="00DB4791"/>
    <w:rsid w:val="00DB4892"/>
    <w:rsid w:val="00DB5748"/>
    <w:rsid w:val="00DB6E45"/>
    <w:rsid w:val="00DB7708"/>
    <w:rsid w:val="00DB7A07"/>
    <w:rsid w:val="00DC5D74"/>
    <w:rsid w:val="00DD7326"/>
    <w:rsid w:val="00DE101B"/>
    <w:rsid w:val="00DE5DEC"/>
    <w:rsid w:val="00DF632E"/>
    <w:rsid w:val="00DF71E8"/>
    <w:rsid w:val="00DF7C00"/>
    <w:rsid w:val="00E02823"/>
    <w:rsid w:val="00E10997"/>
    <w:rsid w:val="00E11194"/>
    <w:rsid w:val="00E12795"/>
    <w:rsid w:val="00E15629"/>
    <w:rsid w:val="00E159FD"/>
    <w:rsid w:val="00E15CFC"/>
    <w:rsid w:val="00E15FA5"/>
    <w:rsid w:val="00E16091"/>
    <w:rsid w:val="00E169BD"/>
    <w:rsid w:val="00E23C01"/>
    <w:rsid w:val="00E30ABE"/>
    <w:rsid w:val="00E4317E"/>
    <w:rsid w:val="00E5426B"/>
    <w:rsid w:val="00E57B64"/>
    <w:rsid w:val="00E642FB"/>
    <w:rsid w:val="00E65DF3"/>
    <w:rsid w:val="00E72ADB"/>
    <w:rsid w:val="00E76E03"/>
    <w:rsid w:val="00E818CC"/>
    <w:rsid w:val="00E84153"/>
    <w:rsid w:val="00E84687"/>
    <w:rsid w:val="00E90D6A"/>
    <w:rsid w:val="00E92E0E"/>
    <w:rsid w:val="00E93BA2"/>
    <w:rsid w:val="00E97745"/>
    <w:rsid w:val="00EA7FAF"/>
    <w:rsid w:val="00EB2C37"/>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4FF1-C430-4DB6-9C53-1BA111F8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10768</Words>
  <Characters>61381</Characters>
  <Application>Microsoft Office Word</Application>
  <DocSecurity>0</DocSecurity>
  <Lines>511</Lines>
  <Paragraphs>144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m</cp:lastModifiedBy>
  <cp:revision>2</cp:revision>
  <cp:lastPrinted>2017-03-14T11:29:00Z</cp:lastPrinted>
  <dcterms:created xsi:type="dcterms:W3CDTF">2020-12-23T09:51:00Z</dcterms:created>
  <dcterms:modified xsi:type="dcterms:W3CDTF">2020-12-23T09:51:00Z</dcterms:modified>
</cp:coreProperties>
</file>